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63" w:rsidRDefault="00691663">
      <w:pPr>
        <w:pStyle w:val="Standard"/>
        <w:tabs>
          <w:tab w:val="left" w:pos="7552"/>
        </w:tabs>
        <w:rPr>
          <w:rFonts w:ascii="Arial" w:hAnsi="Arial" w:cs="Arial"/>
        </w:rPr>
      </w:pP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color w:val="0D0D0D"/>
          <w:sz w:val="28"/>
          <w:szCs w:val="28"/>
        </w:rPr>
        <w:t>АДМИНИСТРАЦИЯ</w:t>
      </w: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color w:val="0D0D0D"/>
          <w:sz w:val="28"/>
          <w:szCs w:val="28"/>
        </w:rPr>
        <w:t xml:space="preserve"> ГУЕВСКОГО СЕЛЬСОВЕТА</w:t>
      </w: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color w:val="0D0D0D"/>
          <w:sz w:val="28"/>
          <w:szCs w:val="28"/>
        </w:rPr>
        <w:t>СУДЖАНСКОГО РАЙОНА</w:t>
      </w: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color w:val="0D0D0D"/>
          <w:sz w:val="28"/>
          <w:szCs w:val="28"/>
        </w:rPr>
        <w:t>КУРСКОЙ ОБЛАСТИ</w:t>
      </w:r>
    </w:p>
    <w:p w:rsidR="00691663" w:rsidRDefault="00691663">
      <w:pPr>
        <w:pStyle w:val="Standard"/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color w:val="0D0D0D"/>
          <w:sz w:val="32"/>
          <w:szCs w:val="32"/>
        </w:rPr>
        <w:t>ПОСТАНОВЛЕНИЕ</w:t>
      </w:r>
    </w:p>
    <w:p w:rsidR="00691663" w:rsidRDefault="00691663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:rsidR="00691663" w:rsidRDefault="00D24765">
      <w:pPr>
        <w:pStyle w:val="Standard"/>
        <w:tabs>
          <w:tab w:val="left" w:pos="567"/>
        </w:tabs>
        <w:jc w:val="center"/>
      </w:pPr>
      <w:r>
        <w:rPr>
          <w:rFonts w:ascii="Arial" w:hAnsi="Arial" w:cs="Arial"/>
          <w:b/>
          <w:bCs/>
          <w:color w:val="0D0D0D"/>
          <w:sz w:val="32"/>
          <w:szCs w:val="32"/>
          <w:lang w:eastAsia="ar-SA"/>
        </w:rPr>
        <w:t>от 01 ноября 2019 г № 79</w:t>
      </w:r>
    </w:p>
    <w:p w:rsidR="00691663" w:rsidRDefault="00691663">
      <w:pPr>
        <w:pStyle w:val="Standard"/>
        <w:tabs>
          <w:tab w:val="left" w:pos="567"/>
        </w:tabs>
        <w:rPr>
          <w:rFonts w:ascii="Arial" w:hAnsi="Arial" w:cs="Arial"/>
          <w:bCs/>
          <w:color w:val="0D0D0D"/>
          <w:sz w:val="28"/>
          <w:szCs w:val="28"/>
          <w:lang w:eastAsia="ar-SA"/>
        </w:rPr>
      </w:pPr>
    </w:p>
    <w:p w:rsidR="00691663" w:rsidRDefault="00D24765">
      <w:pPr>
        <w:pStyle w:val="Standard"/>
        <w:ind w:firstLine="709"/>
        <w:jc w:val="center"/>
      </w:pPr>
      <w:r>
        <w:rPr>
          <w:rFonts w:ascii="Arial" w:hAnsi="Arial" w:cs="Arial"/>
          <w:b/>
          <w:color w:val="0D0D0D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Порядка применения взысканий, предусмотренных статьями </w:t>
      </w:r>
      <w:r>
        <w:rPr>
          <w:rFonts w:ascii="Arial" w:hAnsi="Arial" w:cs="Arial"/>
          <w:b/>
          <w:sz w:val="32"/>
          <w:szCs w:val="32"/>
        </w:rPr>
        <w:t>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</w:t>
      </w:r>
      <w:r>
        <w:rPr>
          <w:rFonts w:ascii="Arial" w:hAnsi="Arial" w:cs="Arial"/>
          <w:b/>
          <w:sz w:val="32"/>
          <w:szCs w:val="32"/>
        </w:rPr>
        <w:t xml:space="preserve"> в целях противодействия коррупции в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Гуевского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691663" w:rsidRDefault="00691663">
      <w:pPr>
        <w:pStyle w:val="Standard"/>
        <w:rPr>
          <w:rFonts w:ascii="Arial" w:hAnsi="Arial" w:cs="Arial"/>
          <w:b/>
          <w:sz w:val="28"/>
          <w:szCs w:val="28"/>
        </w:rPr>
      </w:pPr>
    </w:p>
    <w:p w:rsidR="00691663" w:rsidRDefault="00D24765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25.12.2008г. №273-ФЗ «О противодействии коррупции», от 02.03.2007г. №25-ФЗ «О муниципальной службе в Российской Федерации»</w:t>
      </w:r>
      <w:r>
        <w:rPr>
          <w:rFonts w:ascii="Arial" w:hAnsi="Arial" w:cs="Arial"/>
        </w:rPr>
        <w:t>, Федеральным законом от 25.12.2008 № 273-ФЗ «О противодействии коррупции», Уставом муниципального образования «</w:t>
      </w:r>
      <w:proofErr w:type="spellStart"/>
      <w:r>
        <w:rPr>
          <w:rFonts w:ascii="Arial" w:hAnsi="Arial" w:cs="Arial"/>
        </w:rPr>
        <w:t>Гуевский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района:</w:t>
      </w:r>
    </w:p>
    <w:p w:rsidR="00691663" w:rsidRDefault="00D24765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Порядок применения взысканий, предусмотренных статьями 14.1, 15, 27 Федерального закона от 0</w:t>
      </w:r>
      <w:r>
        <w:rPr>
          <w:rFonts w:ascii="Arial" w:hAnsi="Arial" w:cs="Arial"/>
        </w:rPr>
        <w:t xml:space="preserve">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691663" w:rsidRDefault="00D24765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2.Заместителю главы администрации </w:t>
      </w:r>
      <w:proofErr w:type="spellStart"/>
      <w:r>
        <w:rPr>
          <w:rFonts w:ascii="Arial" w:hAnsi="Arial" w:cs="Arial"/>
        </w:rPr>
        <w:t>Ридняк</w:t>
      </w:r>
      <w:proofErr w:type="spellEnd"/>
      <w:r>
        <w:rPr>
          <w:rFonts w:ascii="Arial" w:hAnsi="Arial" w:cs="Arial"/>
        </w:rPr>
        <w:t xml:space="preserve"> Г.Н. ознакомить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настоящим постановлением под роспись муниципальных служащих Администрации </w:t>
      </w: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691663" w:rsidRDefault="00D24765">
      <w:pPr>
        <w:pStyle w:val="Standard"/>
        <w:ind w:firstLine="709"/>
        <w:jc w:val="both"/>
      </w:pPr>
      <w:r>
        <w:rPr>
          <w:rFonts w:ascii="Arial" w:hAnsi="Arial" w:cs="Arial"/>
          <w:color w:val="000000"/>
        </w:rPr>
        <w:t>3.Опубликовать настоящее постановление на официальном сайте админ</w:t>
      </w:r>
      <w:r>
        <w:rPr>
          <w:rFonts w:ascii="Arial" w:hAnsi="Arial" w:cs="Arial"/>
          <w:color w:val="000000"/>
        </w:rPr>
        <w:t xml:space="preserve">истрации </w:t>
      </w:r>
      <w:proofErr w:type="spellStart"/>
      <w:r>
        <w:rPr>
          <w:rFonts w:ascii="Arial" w:hAnsi="Arial" w:cs="Arial"/>
          <w:color w:val="000000"/>
        </w:rPr>
        <w:t>Гуевского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691663" w:rsidRDefault="00D24765">
      <w:pPr>
        <w:pStyle w:val="Standard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:rsidR="00691663" w:rsidRDefault="00D24765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91663" w:rsidRDefault="00691663">
      <w:pPr>
        <w:pStyle w:val="Standard"/>
        <w:ind w:firstLine="709"/>
        <w:jc w:val="both"/>
        <w:rPr>
          <w:rFonts w:ascii="Arial" w:hAnsi="Arial" w:cs="Arial"/>
        </w:rPr>
      </w:pPr>
    </w:p>
    <w:p w:rsidR="00691663" w:rsidRDefault="00691663">
      <w:pPr>
        <w:pStyle w:val="Standard"/>
        <w:ind w:firstLine="709"/>
        <w:jc w:val="both"/>
        <w:rPr>
          <w:rFonts w:ascii="Arial" w:hAnsi="Arial" w:cs="Arial"/>
        </w:rPr>
      </w:pPr>
    </w:p>
    <w:p w:rsidR="00691663" w:rsidRDefault="00D24765">
      <w:pPr>
        <w:pStyle w:val="Standard"/>
        <w:tabs>
          <w:tab w:val="left" w:pos="637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Гуевского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691663" w:rsidRDefault="00D24765">
      <w:pPr>
        <w:pStyle w:val="Standard"/>
        <w:tabs>
          <w:tab w:val="left" w:pos="6373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С.М.Романец</w:t>
      </w:r>
    </w:p>
    <w:p w:rsidR="00691663" w:rsidRDefault="00691663">
      <w:pPr>
        <w:pStyle w:val="Standard"/>
        <w:rPr>
          <w:rFonts w:ascii="Arial" w:hAnsi="Arial" w:cs="Arial"/>
          <w:lang w:eastAsia="ru-RU"/>
        </w:rPr>
      </w:pPr>
    </w:p>
    <w:p w:rsidR="00691663" w:rsidRDefault="00691663">
      <w:pPr>
        <w:pStyle w:val="Standard"/>
        <w:rPr>
          <w:rFonts w:ascii="Arial" w:hAnsi="Arial" w:cs="Arial"/>
          <w:lang w:eastAsia="ru-RU"/>
        </w:rPr>
      </w:pPr>
    </w:p>
    <w:p w:rsidR="00691663" w:rsidRDefault="00691663">
      <w:pPr>
        <w:pStyle w:val="Standard"/>
        <w:rPr>
          <w:rFonts w:ascii="Arial" w:hAnsi="Arial" w:cs="Arial"/>
          <w:lang w:eastAsia="ru-RU"/>
        </w:rPr>
      </w:pPr>
    </w:p>
    <w:p w:rsidR="00691663" w:rsidRDefault="00691663">
      <w:pPr>
        <w:pStyle w:val="Standard"/>
        <w:rPr>
          <w:rFonts w:ascii="Arial" w:hAnsi="Arial" w:cs="Arial"/>
          <w:lang w:eastAsia="ru-RU"/>
        </w:rPr>
      </w:pPr>
    </w:p>
    <w:p w:rsidR="00691663" w:rsidRDefault="00691663">
      <w:pPr>
        <w:pStyle w:val="Standard"/>
        <w:rPr>
          <w:rFonts w:ascii="Arial" w:hAnsi="Arial" w:cs="Arial"/>
          <w:lang w:eastAsia="ru-RU"/>
        </w:rPr>
      </w:pPr>
    </w:p>
    <w:p w:rsidR="00691663" w:rsidRDefault="00D24765">
      <w:pPr>
        <w:pStyle w:val="a7"/>
        <w:jc w:val="right"/>
      </w:pPr>
      <w:r>
        <w:rPr>
          <w:rFonts w:ascii="Arial" w:hAnsi="Arial" w:cs="Arial"/>
          <w:sz w:val="24"/>
          <w:szCs w:val="24"/>
          <w:lang w:eastAsia="ru-RU"/>
        </w:rPr>
        <w:lastRenderedPageBreak/>
        <w:t>Утверждено</w:t>
      </w:r>
    </w:p>
    <w:p w:rsidR="00691663" w:rsidRDefault="00D24765">
      <w:pPr>
        <w:pStyle w:val="a7"/>
        <w:jc w:val="right"/>
      </w:pPr>
      <w:r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691663" w:rsidRDefault="00D24765">
      <w:pPr>
        <w:pStyle w:val="a7"/>
        <w:jc w:val="right"/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691663" w:rsidRDefault="00D24765">
      <w:pPr>
        <w:pStyle w:val="a7"/>
        <w:jc w:val="right"/>
      </w:pPr>
      <w:r>
        <w:rPr>
          <w:rFonts w:ascii="Arial" w:hAnsi="Arial" w:cs="Arial"/>
          <w:sz w:val="24"/>
          <w:szCs w:val="24"/>
          <w:lang w:eastAsia="ru-RU"/>
        </w:rPr>
        <w:t xml:space="preserve"> № 79 от 01.11. 2019 г.</w:t>
      </w: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691663" w:rsidRDefault="00D24765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применения взысканий, предусмотренных статьями 14.1,15 и 27 Федерального закона от 02.03.2007 №25</w:t>
      </w:r>
      <w:r>
        <w:rPr>
          <w:rFonts w:ascii="Arial" w:hAnsi="Arial" w:cs="Arial"/>
          <w:b/>
          <w:bCs/>
          <w:sz w:val="32"/>
          <w:szCs w:val="32"/>
        </w:rPr>
        <w:t xml:space="preserve">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в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Гуевского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691663" w:rsidRDefault="00691663">
      <w:pPr>
        <w:pStyle w:val="Standard"/>
        <w:jc w:val="center"/>
        <w:rPr>
          <w:rFonts w:ascii="Arial" w:hAnsi="Arial" w:cs="Arial"/>
        </w:rPr>
      </w:pP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color w:val="4A5562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Настоящим Порядком регламентируется применение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</w:t>
      </w:r>
      <w:r>
        <w:rPr>
          <w:rFonts w:ascii="Arial" w:hAnsi="Arial" w:cs="Arial"/>
          <w:sz w:val="24"/>
          <w:szCs w:val="24"/>
          <w:lang w:eastAsia="ru-RU"/>
        </w:rPr>
        <w:t xml:space="preserve">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 установленных в целях противодействия коррупции) в отношении муниципальных служащих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</w:t>
      </w:r>
      <w:r>
        <w:rPr>
          <w:rFonts w:ascii="Arial" w:hAnsi="Arial" w:cs="Arial"/>
          <w:sz w:val="24"/>
          <w:szCs w:val="24"/>
          <w:lang w:eastAsia="ru-RU"/>
        </w:rPr>
        <w:t>ельсовета</w:t>
      </w:r>
      <w:proofErr w:type="gramEnd"/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2. За несоблюдение муниципальными служащими ограничений и требований о предоставлении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20.03.2007г. №2</w:t>
      </w:r>
      <w:r>
        <w:rPr>
          <w:rFonts w:ascii="Arial" w:hAnsi="Arial" w:cs="Arial"/>
          <w:sz w:val="24"/>
          <w:szCs w:val="24"/>
          <w:lang w:eastAsia="ru-RU"/>
        </w:rPr>
        <w:t>5-ФЗ «О муниципальной службе в Российской Федерации», от 25.12.2008г. №273-ФЗ «О противодействии коррупции» налагаются следующие дисциплинарные взыскания (далее – взыскания):</w:t>
      </w:r>
    </w:p>
    <w:p w:rsidR="00691663" w:rsidRDefault="00D24765">
      <w:pPr>
        <w:pStyle w:val="a7"/>
        <w:tabs>
          <w:tab w:val="left" w:pos="709"/>
        </w:tabs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1) замечания.</w:t>
      </w:r>
    </w:p>
    <w:p w:rsidR="00691663" w:rsidRDefault="00D24765">
      <w:pPr>
        <w:pStyle w:val="a7"/>
        <w:tabs>
          <w:tab w:val="left" w:pos="709"/>
        </w:tabs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2) выговор.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3) увольнение с муниципальной службы по соответствующим</w:t>
      </w:r>
      <w:r>
        <w:rPr>
          <w:rFonts w:ascii="Arial" w:hAnsi="Arial" w:cs="Arial"/>
          <w:sz w:val="24"/>
          <w:szCs w:val="24"/>
          <w:lang w:eastAsia="ru-RU"/>
        </w:rPr>
        <w:t xml:space="preserve"> основаниям.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3. Взыскания налагаются распоряжением Главы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сельсовета, на основании документов, указанных в пункте 6 Порядка.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4. Муниципальный служащий подлежит увольнению с муниципальной службы в связи с утратой доверия в случаях совершения правон</w:t>
      </w:r>
      <w:r>
        <w:rPr>
          <w:rFonts w:ascii="Arial" w:hAnsi="Arial" w:cs="Arial"/>
          <w:sz w:val="24"/>
          <w:szCs w:val="24"/>
          <w:lang w:eastAsia="ru-RU"/>
        </w:rPr>
        <w:t xml:space="preserve">арушений, установленных статьями 14.1, 15 Федерального закона от 02.03.2007г. №25-ФЗ «О муниципальной службе в Российской Федерации» распоряжением Главы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5. При применении взысканий учитываются: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1) характер совершенного муниципальным </w:t>
      </w:r>
      <w:r>
        <w:rPr>
          <w:rFonts w:ascii="Arial" w:hAnsi="Arial" w:cs="Arial"/>
          <w:sz w:val="24"/>
          <w:szCs w:val="24"/>
          <w:lang w:eastAsia="ru-RU"/>
        </w:rPr>
        <w:t>служащим коррупционного правонарушения, его тяжесть, обстоятельства при которых оно совершено.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</w:t>
      </w:r>
      <w:r>
        <w:rPr>
          <w:rFonts w:ascii="Arial" w:hAnsi="Arial" w:cs="Arial"/>
          <w:sz w:val="24"/>
          <w:szCs w:val="24"/>
          <w:lang w:eastAsia="ru-RU"/>
        </w:rPr>
        <w:t>, установленных в целях противодействия коррупции.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3) предшествующие результаты исполнения муниципальным служащим своих должностных обязанностей.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6. Взыскания, предусмотренные статьями 14.1, 15 и 27 Федерального закона от 02.03.2007г. №25-ФЗ «О муниципальн</w:t>
      </w:r>
      <w:r>
        <w:rPr>
          <w:rFonts w:ascii="Arial" w:hAnsi="Arial" w:cs="Arial"/>
          <w:sz w:val="24"/>
          <w:szCs w:val="24"/>
          <w:lang w:eastAsia="ru-RU"/>
        </w:rPr>
        <w:t xml:space="preserve">ой службе в Российской </w:t>
      </w: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Федерации» применяются Главой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(работодателем) на основании: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1) доклада о результатах проверки, проведенной должностными лицами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по профилактике коррупционных и иных правонарушени</w:t>
      </w:r>
      <w:r>
        <w:rPr>
          <w:rFonts w:ascii="Arial" w:hAnsi="Arial" w:cs="Arial"/>
          <w:sz w:val="24"/>
          <w:szCs w:val="24"/>
          <w:lang w:eastAsia="ru-RU"/>
        </w:rPr>
        <w:t>й;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691663" w:rsidRDefault="00D24765">
      <w:pPr>
        <w:pStyle w:val="a7"/>
        <w:ind w:firstLine="709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2.1) доклада должностного лица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Гуевского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по профилактике ко</w:t>
      </w:r>
      <w:r>
        <w:rPr>
          <w:rFonts w:ascii="Arial" w:hAnsi="Arial" w:cs="Arial"/>
          <w:color w:val="000000"/>
          <w:sz w:val="24"/>
          <w:szCs w:val="24"/>
        </w:rPr>
        <w:t>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</w:t>
      </w:r>
      <w:r>
        <w:rPr>
          <w:rFonts w:ascii="Arial" w:hAnsi="Arial" w:cs="Arial"/>
          <w:color w:val="000000"/>
          <w:sz w:val="24"/>
          <w:szCs w:val="24"/>
        </w:rPr>
        <w:t>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3) объяснений муниципального служащего.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4) иных материалов.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Взыскания, предусмотренные пунктом 2 Порядка применяются не позднее одного </w:t>
      </w:r>
      <w:r>
        <w:rPr>
          <w:rFonts w:ascii="Arial" w:hAnsi="Arial" w:cs="Arial"/>
          <w:sz w:val="24"/>
          <w:szCs w:val="24"/>
          <w:lang w:eastAsia="ru-RU"/>
        </w:rPr>
        <w:t>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</w:t>
      </w:r>
      <w:r>
        <w:rPr>
          <w:rFonts w:ascii="Arial" w:hAnsi="Arial" w:cs="Arial"/>
          <w:sz w:val="24"/>
          <w:szCs w:val="24"/>
          <w:lang w:eastAsia="ru-RU"/>
        </w:rPr>
        <w:t>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интересов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 При этом взыскание должно быть применено не </w:t>
      </w:r>
      <w:r>
        <w:rPr>
          <w:rFonts w:ascii="Arial" w:hAnsi="Arial" w:cs="Arial"/>
          <w:sz w:val="24"/>
          <w:szCs w:val="24"/>
          <w:lang w:eastAsia="ru-RU"/>
        </w:rPr>
        <w:t>позднее шести месяцев со дня поступления информации о совершении коррупционного правонарушения.</w:t>
      </w:r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</w:t>
      </w:r>
      <w:r>
        <w:rPr>
          <w:rFonts w:ascii="Arial" w:hAnsi="Arial" w:cs="Arial"/>
          <w:sz w:val="24"/>
          <w:szCs w:val="24"/>
          <w:lang w:eastAsia="ru-RU"/>
        </w:rPr>
        <w:t xml:space="preserve">х им нарушены, или об отказе в применении к муниципальному служащему такого взыскания с указанием мотивов вручается заместителем главы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Гуевского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муниципальному служащему под расписку в течение пяти календарных дней со дня издания соответствующег</w:t>
      </w:r>
      <w:r>
        <w:rPr>
          <w:rFonts w:ascii="Arial" w:hAnsi="Arial" w:cs="Arial"/>
          <w:sz w:val="24"/>
          <w:szCs w:val="24"/>
          <w:lang w:eastAsia="ru-RU"/>
        </w:rPr>
        <w:t>о акта.</w:t>
      </w:r>
      <w:proofErr w:type="gramEnd"/>
    </w:p>
    <w:p w:rsidR="00691663" w:rsidRDefault="00D24765">
      <w:pPr>
        <w:pStyle w:val="a7"/>
        <w:ind w:firstLine="709"/>
        <w:jc w:val="both"/>
      </w:pPr>
      <w:r>
        <w:rPr>
          <w:rFonts w:ascii="Arial" w:hAnsi="Arial" w:cs="Arial"/>
          <w:sz w:val="24"/>
          <w:szCs w:val="24"/>
          <w:lang w:eastAsia="ru-RU"/>
        </w:rPr>
        <w:t>9. Муниципальный служащий вправе обжаловать акт о наложении взыскания в судебном порядке.</w:t>
      </w:r>
    </w:p>
    <w:sectPr w:rsidR="00691663" w:rsidSect="00691663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65" w:rsidRDefault="00D24765" w:rsidP="00691663">
      <w:r>
        <w:separator/>
      </w:r>
    </w:p>
  </w:endnote>
  <w:endnote w:type="continuationSeparator" w:id="0">
    <w:p w:rsidR="00D24765" w:rsidRDefault="00D24765" w:rsidP="0069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65" w:rsidRDefault="00D24765" w:rsidP="00691663">
      <w:r w:rsidRPr="00691663">
        <w:rPr>
          <w:color w:val="000000"/>
        </w:rPr>
        <w:separator/>
      </w:r>
    </w:p>
  </w:footnote>
  <w:footnote w:type="continuationSeparator" w:id="0">
    <w:p w:rsidR="00D24765" w:rsidRDefault="00D24765" w:rsidP="00691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38B"/>
    <w:multiLevelType w:val="multilevel"/>
    <w:tmpl w:val="2D44F5A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663"/>
    <w:rsid w:val="00691663"/>
    <w:rsid w:val="00D24765"/>
    <w:rsid w:val="00DD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663"/>
    <w:pPr>
      <w:suppressAutoHyphens/>
    </w:pPr>
  </w:style>
  <w:style w:type="paragraph" w:styleId="1">
    <w:name w:val="heading 1"/>
    <w:basedOn w:val="Standard"/>
    <w:next w:val="Textbody"/>
    <w:rsid w:val="00691663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Standard"/>
    <w:next w:val="Textbody"/>
    <w:rsid w:val="006916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1663"/>
    <w:pPr>
      <w:suppressAutoHyphens/>
    </w:pPr>
    <w:rPr>
      <w:rFonts w:eastAsia="Times New Roman"/>
    </w:rPr>
  </w:style>
  <w:style w:type="paragraph" w:customStyle="1" w:styleId="a3">
    <w:name w:val="Заголовок"/>
    <w:basedOn w:val="Standard"/>
    <w:next w:val="Textbody"/>
    <w:rsid w:val="00691663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691663"/>
    <w:pPr>
      <w:spacing w:after="120"/>
    </w:pPr>
  </w:style>
  <w:style w:type="paragraph" w:styleId="a4">
    <w:name w:val="List"/>
    <w:basedOn w:val="Textbody"/>
    <w:rsid w:val="00691663"/>
  </w:style>
  <w:style w:type="paragraph" w:styleId="a5">
    <w:name w:val="caption"/>
    <w:basedOn w:val="Standard"/>
    <w:rsid w:val="006916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1663"/>
    <w:pPr>
      <w:suppressLineNumbers/>
    </w:pPr>
  </w:style>
  <w:style w:type="paragraph" w:styleId="a6">
    <w:name w:val="List Paragraph"/>
    <w:basedOn w:val="Standard"/>
    <w:rsid w:val="00691663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No Spacing"/>
    <w:rsid w:val="00691663"/>
    <w:pPr>
      <w:widowControl/>
      <w:suppressAutoHyphens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rsid w:val="00691663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rsid w:val="00691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rsid w:val="00691663"/>
    <w:rPr>
      <w:sz w:val="22"/>
      <w:szCs w:val="22"/>
      <w:lang w:val="ru-RU" w:eastAsia="en-US" w:bidi="ar-SA"/>
    </w:rPr>
  </w:style>
  <w:style w:type="character" w:customStyle="1" w:styleId="ListLabel1">
    <w:name w:val="ListLabel 1"/>
    <w:rsid w:val="00691663"/>
    <w:rPr>
      <w:rFonts w:cs="Times New Roman"/>
    </w:rPr>
  </w:style>
  <w:style w:type="paragraph" w:styleId="a9">
    <w:name w:val="Balloon Text"/>
    <w:basedOn w:val="a"/>
    <w:rsid w:val="00691663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rsid w:val="00691663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rsid w:val="0069166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Server</cp:lastModifiedBy>
  <cp:revision>2</cp:revision>
  <cp:lastPrinted>2019-10-30T12:57:00Z</cp:lastPrinted>
  <dcterms:created xsi:type="dcterms:W3CDTF">2019-10-31T21:30:00Z</dcterms:created>
  <dcterms:modified xsi:type="dcterms:W3CDTF">2019-10-31T21:30:00Z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