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D4" w:rsidRPr="001B38D4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</w:pP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  <w:bookmarkStart w:id="0" w:name="_GoBack"/>
      <w:r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>СОБРАНИЕ ДЕПУТАТОВ</w:t>
      </w:r>
    </w:p>
    <w:p w:rsidR="001B38D4" w:rsidRPr="00684502" w:rsidRDefault="00BE54E0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  <w:r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>ГУЕВСКОГО</w:t>
      </w:r>
      <w:r w:rsidR="001B38D4"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 xml:space="preserve"> СЕЛЬСОВЕТА</w:t>
      </w: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  <w:r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>СУДЖАНСКОГО РАЙОНА</w:t>
      </w: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  <w:r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>КУРСКОЙ ОБЛАСТИ</w:t>
      </w: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  <w:r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>РЕШЕНИЕ</w:t>
      </w: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1B38D4" w:rsidRPr="00684502" w:rsidRDefault="00932397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ru-RU"/>
        </w:rPr>
      </w:pPr>
      <w:r w:rsidRPr="00684502">
        <w:rPr>
          <w:rFonts w:ascii="Arial" w:eastAsia="Times New Roman" w:hAnsi="Arial" w:cs="Times New Roman"/>
          <w:bCs/>
          <w:sz w:val="32"/>
          <w:szCs w:val="32"/>
          <w:lang w:eastAsia="ru-RU"/>
        </w:rPr>
        <w:t>от 6 июня 2022 г. № 17</w:t>
      </w:r>
    </w:p>
    <w:p w:rsidR="001B38D4" w:rsidRPr="00684502" w:rsidRDefault="001B38D4" w:rsidP="001B38D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1B38D4" w:rsidRPr="00684502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BE54E0"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>Гуевского</w:t>
      </w:r>
      <w:proofErr w:type="spellEnd"/>
      <w:r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 xml:space="preserve"> с</w:t>
      </w:r>
      <w:r w:rsidR="00BE54E0"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 xml:space="preserve">ельсовета </w:t>
      </w:r>
      <w:proofErr w:type="spellStart"/>
      <w:r w:rsidR="00BE54E0"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>Суджанского</w:t>
      </w:r>
      <w:proofErr w:type="spellEnd"/>
      <w:r w:rsidR="00BE54E0"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 xml:space="preserve"> района № 33 от 22</w:t>
      </w:r>
      <w:r w:rsidRPr="00684502">
        <w:rPr>
          <w:rFonts w:ascii="Arial" w:eastAsia="Times New Roman" w:hAnsi="Arial" w:cs="Arial"/>
          <w:spacing w:val="-5"/>
          <w:sz w:val="32"/>
          <w:szCs w:val="32"/>
          <w:lang w:eastAsia="ru-RU"/>
        </w:rPr>
        <w:t xml:space="preserve">.11.2012 года «Об установлении </w:t>
      </w:r>
      <w:r w:rsidRPr="00684502">
        <w:rPr>
          <w:rFonts w:ascii="Arial" w:eastAsia="Times New Roman" w:hAnsi="Arial" w:cs="Arial"/>
          <w:bCs/>
          <w:spacing w:val="-5"/>
          <w:sz w:val="32"/>
          <w:szCs w:val="32"/>
          <w:lang w:eastAsia="ru-RU"/>
        </w:rPr>
        <w:t xml:space="preserve">дополнительных </w:t>
      </w:r>
      <w:r w:rsidRPr="00684502">
        <w:rPr>
          <w:rFonts w:ascii="Arial" w:eastAsia="Times New Roman" w:hAnsi="Arial" w:cs="Arial"/>
          <w:sz w:val="32"/>
          <w:szCs w:val="32"/>
          <w:lang w:eastAsia="ru-RU"/>
        </w:rPr>
        <w:t xml:space="preserve">оснований признания </w:t>
      </w:r>
      <w:r w:rsidRPr="00684502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безнадежными </w:t>
      </w:r>
      <w:r w:rsidRPr="00684502">
        <w:rPr>
          <w:rFonts w:ascii="Arial" w:eastAsia="Times New Roman" w:hAnsi="Arial" w:cs="Arial"/>
          <w:spacing w:val="25"/>
          <w:sz w:val="32"/>
          <w:szCs w:val="32"/>
          <w:lang w:eastAsia="ru-RU"/>
        </w:rPr>
        <w:t xml:space="preserve">к взысканию недоимки и </w:t>
      </w:r>
      <w:r w:rsidRPr="00684502">
        <w:rPr>
          <w:rFonts w:ascii="Arial" w:eastAsia="Times New Roman" w:hAnsi="Arial" w:cs="Arial"/>
          <w:spacing w:val="-1"/>
          <w:sz w:val="32"/>
          <w:szCs w:val="32"/>
          <w:lang w:eastAsia="ru-RU"/>
        </w:rPr>
        <w:t xml:space="preserve">задолженности по пеням и </w:t>
      </w:r>
      <w:r w:rsidRPr="00684502">
        <w:rPr>
          <w:rFonts w:ascii="Arial" w:eastAsia="Times New Roman" w:hAnsi="Arial" w:cs="Arial"/>
          <w:bCs/>
          <w:spacing w:val="-1"/>
          <w:sz w:val="32"/>
          <w:szCs w:val="32"/>
          <w:lang w:eastAsia="ru-RU"/>
        </w:rPr>
        <w:t xml:space="preserve">штрафам, </w:t>
      </w:r>
      <w:r w:rsidRPr="00684502">
        <w:rPr>
          <w:rFonts w:ascii="Arial" w:eastAsia="Times New Roman" w:hAnsi="Arial" w:cs="Arial"/>
          <w:sz w:val="32"/>
          <w:szCs w:val="32"/>
          <w:lang w:eastAsia="ru-RU"/>
        </w:rPr>
        <w:t>по местным налогам»</w:t>
      </w:r>
    </w:p>
    <w:bookmarkEnd w:id="0"/>
    <w:p w:rsidR="001B38D4" w:rsidRPr="001B38D4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8D4" w:rsidRPr="001B38D4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8D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соответствии </w:t>
      </w:r>
      <w:r w:rsidRPr="001B38D4">
        <w:rPr>
          <w:rFonts w:ascii="Arial" w:eastAsia="Times New Roman" w:hAnsi="Arial" w:cs="Arial"/>
          <w:bCs/>
          <w:spacing w:val="-1"/>
          <w:sz w:val="24"/>
          <w:szCs w:val="24"/>
          <w:lang w:eastAsia="ru-RU"/>
        </w:rPr>
        <w:t xml:space="preserve">со ст. </w:t>
      </w:r>
      <w:r w:rsidRPr="001B38D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59 Налогового Кодекса Российской Федерации, Приказом </w:t>
      </w:r>
      <w:r w:rsidRPr="001B38D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Федеральной налоговой службы </w:t>
      </w:r>
      <w:proofErr w:type="gramStart"/>
      <w:r w:rsidRPr="001B38D4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  02.04.2019</w:t>
      </w:r>
      <w:proofErr w:type="gramEnd"/>
      <w:r w:rsidRPr="001B38D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г. № ММВ-7-8/164@ (ред. от 13.12.2021) «Об утверждении </w:t>
      </w:r>
      <w:r w:rsidRPr="001B38D4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Порядка списания недоимки </w:t>
      </w:r>
      <w:r w:rsidRPr="001B38D4">
        <w:rPr>
          <w:rFonts w:ascii="Arial" w:eastAsia="Times New Roman" w:hAnsi="Arial" w:cs="Arial"/>
          <w:bCs/>
          <w:spacing w:val="7"/>
          <w:sz w:val="24"/>
          <w:szCs w:val="24"/>
          <w:lang w:eastAsia="ru-RU"/>
        </w:rPr>
        <w:t xml:space="preserve">и </w:t>
      </w:r>
      <w:r w:rsidRPr="001B38D4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задолженности по пеням, штрафам и процентам, </w:t>
      </w:r>
      <w:r w:rsidRPr="001B38D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признанных безнадежными к взысканию, и Перечня документов, подтверждающих </w:t>
      </w:r>
      <w:r w:rsidRPr="001B38D4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обстоятельства признания </w:t>
      </w:r>
      <w:r w:rsidRPr="001B38D4">
        <w:rPr>
          <w:rFonts w:ascii="Arial" w:eastAsia="Times New Roman" w:hAnsi="Arial" w:cs="Arial"/>
          <w:bCs/>
          <w:spacing w:val="3"/>
          <w:sz w:val="24"/>
          <w:szCs w:val="24"/>
          <w:lang w:eastAsia="ru-RU"/>
        </w:rPr>
        <w:t xml:space="preserve">безнадежными к </w:t>
      </w:r>
      <w:r w:rsidRPr="001B38D4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взысканию недоимки, задолженности по </w:t>
      </w:r>
      <w:r w:rsidRPr="001B38D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пеням, штрафам </w:t>
      </w:r>
      <w:r w:rsidRPr="001B38D4">
        <w:rPr>
          <w:rFonts w:ascii="Arial" w:eastAsia="Times New Roman" w:hAnsi="Arial" w:cs="Arial"/>
          <w:bCs/>
          <w:spacing w:val="-1"/>
          <w:sz w:val="24"/>
          <w:szCs w:val="24"/>
          <w:lang w:eastAsia="ru-RU"/>
        </w:rPr>
        <w:t xml:space="preserve">и процентам». Собрание депутатов </w:t>
      </w:r>
      <w:proofErr w:type="spellStart"/>
      <w:r w:rsidR="00BE54E0">
        <w:rPr>
          <w:rFonts w:ascii="Arial" w:eastAsia="Times New Roman" w:hAnsi="Arial" w:cs="Arial"/>
          <w:bCs/>
          <w:spacing w:val="-1"/>
          <w:sz w:val="24"/>
          <w:szCs w:val="24"/>
          <w:lang w:eastAsia="ru-RU"/>
        </w:rPr>
        <w:t>Гуевского</w:t>
      </w:r>
      <w:proofErr w:type="spellEnd"/>
      <w:r w:rsidRPr="001B38D4">
        <w:rPr>
          <w:rFonts w:ascii="Arial" w:eastAsia="Times New Roman" w:hAnsi="Arial" w:cs="Arial"/>
          <w:bCs/>
          <w:spacing w:val="-1"/>
          <w:sz w:val="24"/>
          <w:szCs w:val="24"/>
          <w:lang w:eastAsia="ru-RU"/>
        </w:rPr>
        <w:t xml:space="preserve"> сельсовета </w:t>
      </w:r>
      <w:r w:rsidRPr="001B38D4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решило:</w:t>
      </w:r>
    </w:p>
    <w:p w:rsidR="001B38D4" w:rsidRPr="001B38D4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8D4">
        <w:rPr>
          <w:rFonts w:ascii="Arial" w:eastAsia="Times New Roman" w:hAnsi="Arial" w:cs="Arial"/>
          <w:spacing w:val="-25"/>
          <w:sz w:val="24"/>
          <w:szCs w:val="24"/>
          <w:lang w:eastAsia="ru-RU"/>
        </w:rPr>
        <w:t>1.</w:t>
      </w:r>
      <w:r w:rsidRPr="001B3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38D4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Внести изменение в Решение Собрания депутатов </w:t>
      </w:r>
      <w:proofErr w:type="spellStart"/>
      <w:r w:rsidR="00BE54E0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Гуевского</w:t>
      </w:r>
      <w:proofErr w:type="spellEnd"/>
      <w:r w:rsidRPr="001B38D4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сельсовета </w:t>
      </w:r>
      <w:proofErr w:type="spellStart"/>
      <w:r w:rsidRPr="001B38D4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Суджанского</w:t>
      </w:r>
      <w:proofErr w:type="spellEnd"/>
      <w:r w:rsidRPr="001B38D4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района №36 от 20.11.2012 года «Об установлении </w:t>
      </w:r>
      <w:r w:rsidRPr="001B38D4">
        <w:rPr>
          <w:rFonts w:ascii="Arial" w:eastAsia="Times New Roman" w:hAnsi="Arial" w:cs="Arial"/>
          <w:bCs/>
          <w:spacing w:val="-5"/>
          <w:sz w:val="24"/>
          <w:szCs w:val="24"/>
          <w:lang w:eastAsia="ru-RU"/>
        </w:rPr>
        <w:t xml:space="preserve">дополнительных </w:t>
      </w:r>
      <w:r w:rsidRPr="001B38D4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оснований признания </w:t>
      </w:r>
      <w:r w:rsidRPr="001B38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безнадежными </w:t>
      </w:r>
      <w:r w:rsidRPr="001B38D4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к взысканию недоимки и </w:t>
      </w:r>
      <w:r w:rsidRPr="001B38D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задолженности по пеням и </w:t>
      </w:r>
      <w:r w:rsidRPr="001B38D4">
        <w:rPr>
          <w:rFonts w:ascii="Arial" w:eastAsia="Times New Roman" w:hAnsi="Arial" w:cs="Arial"/>
          <w:bCs/>
          <w:spacing w:val="-1"/>
          <w:sz w:val="24"/>
          <w:szCs w:val="24"/>
          <w:lang w:eastAsia="ru-RU"/>
        </w:rPr>
        <w:t xml:space="preserve">штрафам, </w:t>
      </w:r>
      <w:r w:rsidRPr="001B38D4">
        <w:rPr>
          <w:rFonts w:ascii="Arial" w:eastAsia="Times New Roman" w:hAnsi="Arial" w:cs="Arial"/>
          <w:sz w:val="24"/>
          <w:szCs w:val="24"/>
          <w:lang w:eastAsia="ru-RU"/>
        </w:rPr>
        <w:t>по местным налогам» изложив пункт 1.1 решения в новой редакции:</w:t>
      </w:r>
    </w:p>
    <w:p w:rsidR="001B38D4" w:rsidRPr="001B38D4" w:rsidRDefault="001B38D4" w:rsidP="001B38D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8D4">
        <w:rPr>
          <w:rFonts w:ascii="Arial" w:eastAsia="Times New Roman" w:hAnsi="Arial" w:cs="Arial"/>
          <w:spacing w:val="-12"/>
          <w:sz w:val="24"/>
          <w:szCs w:val="24"/>
          <w:lang w:eastAsia="ru-RU"/>
        </w:rPr>
        <w:t>«б)</w:t>
      </w:r>
      <w:r w:rsidRPr="001B3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38D4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справка налогового </w:t>
      </w:r>
      <w:r w:rsidRPr="001B38D4">
        <w:rPr>
          <w:rFonts w:ascii="Arial" w:eastAsia="Times New Roman" w:hAnsi="Arial" w:cs="Arial"/>
          <w:bCs/>
          <w:spacing w:val="5"/>
          <w:sz w:val="24"/>
          <w:szCs w:val="24"/>
          <w:lang w:eastAsia="ru-RU"/>
        </w:rPr>
        <w:t xml:space="preserve">органа </w:t>
      </w:r>
      <w:r w:rsidRPr="001B38D4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по месту жительства физического лица о суммах </w:t>
      </w:r>
      <w:r w:rsidRPr="001B38D4">
        <w:rPr>
          <w:rFonts w:ascii="Arial" w:eastAsia="Times New Roman" w:hAnsi="Arial" w:cs="Arial"/>
          <w:spacing w:val="9"/>
          <w:sz w:val="24"/>
          <w:szCs w:val="24"/>
          <w:lang w:eastAsia="ru-RU"/>
        </w:rPr>
        <w:t xml:space="preserve">недоимки по пеням, штрафам </w:t>
      </w:r>
      <w:r w:rsidRPr="001B38D4">
        <w:rPr>
          <w:rFonts w:ascii="Arial" w:eastAsia="Times New Roman" w:hAnsi="Arial" w:cs="Arial"/>
          <w:bCs/>
          <w:spacing w:val="9"/>
          <w:sz w:val="24"/>
          <w:szCs w:val="24"/>
          <w:lang w:eastAsia="ru-RU"/>
        </w:rPr>
        <w:t xml:space="preserve">и </w:t>
      </w:r>
      <w:r w:rsidRPr="001B38D4">
        <w:rPr>
          <w:rFonts w:ascii="Arial" w:eastAsia="Times New Roman" w:hAnsi="Arial" w:cs="Arial"/>
          <w:spacing w:val="9"/>
          <w:sz w:val="24"/>
          <w:szCs w:val="24"/>
          <w:lang w:eastAsia="ru-RU"/>
        </w:rPr>
        <w:t>процентам (по форме Приложения № 2 к Порядку,</w:t>
      </w:r>
      <w:r w:rsidRPr="001B38D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утвержденному Приказом ФН</w:t>
      </w:r>
      <w:r w:rsidRPr="001B38D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С России от </w:t>
      </w:r>
      <w:r w:rsidRPr="001B38D4">
        <w:rPr>
          <w:rFonts w:ascii="Arial" w:eastAsia="Times New Roman" w:hAnsi="Arial" w:cs="Arial"/>
          <w:spacing w:val="-2"/>
          <w:sz w:val="24"/>
          <w:szCs w:val="24"/>
          <w:lang w:eastAsia="ru-RU"/>
        </w:rPr>
        <w:t>02.04.2019 г. № ММВ-7-8/164@ (ред. от 13.12.2021)».</w:t>
      </w:r>
    </w:p>
    <w:p w:rsidR="001B38D4" w:rsidRPr="001B38D4" w:rsidRDefault="001B38D4" w:rsidP="001B38D4">
      <w:pPr>
        <w:widowControl w:val="0"/>
        <w:shd w:val="clear" w:color="auto" w:fill="FFFFFF"/>
        <w:tabs>
          <w:tab w:val="left" w:pos="974"/>
          <w:tab w:val="left" w:pos="9072"/>
        </w:tabs>
        <w:autoSpaceDE w:val="0"/>
        <w:autoSpaceDN w:val="0"/>
        <w:adjustRightInd w:val="0"/>
        <w:spacing w:after="0" w:line="240" w:lineRule="auto"/>
        <w:ind w:left="19" w:right="59" w:firstLine="1134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1B38D4">
        <w:rPr>
          <w:rFonts w:ascii="Arial" w:eastAsia="Times New Roman" w:hAnsi="Arial" w:cs="Arial"/>
          <w:spacing w:val="3"/>
          <w:sz w:val="24"/>
          <w:szCs w:val="24"/>
          <w:lang w:eastAsia="ru-RU"/>
        </w:rPr>
        <w:t>2.Настоящее решение вступает в силу с момента его опубликования (обнародования).</w:t>
      </w:r>
    </w:p>
    <w:p w:rsidR="001B38D4" w:rsidRPr="001B38D4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8D4" w:rsidRPr="001B38D4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8D4" w:rsidRPr="001B38D4" w:rsidRDefault="001B38D4" w:rsidP="001B3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8D4" w:rsidRDefault="00722CE1" w:rsidP="00722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722CE1" w:rsidRDefault="00722CE1" w:rsidP="00722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Г.Г.Тарасенко</w:t>
      </w:r>
      <w:proofErr w:type="spellEnd"/>
    </w:p>
    <w:p w:rsidR="002B74F8" w:rsidRDefault="00722CE1" w:rsidP="00722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ru-RU"/>
        </w:rPr>
        <w:t>Глава</w:t>
      </w:r>
      <w:r w:rsidR="0072530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proofErr w:type="spellStart"/>
      <w:r w:rsidR="0072530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Гуевского</w:t>
      </w:r>
      <w:proofErr w:type="spellEnd"/>
      <w:r w:rsidR="0072530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сельсовета                                                   </w:t>
      </w:r>
      <w:r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       С.М.Романец</w:t>
      </w:r>
      <w:r w:rsidR="000B04A5">
        <w:rPr>
          <w:rFonts w:ascii="Arial" w:eastAsia="Times New Roman" w:hAnsi="Arial" w:cs="Arial"/>
          <w:spacing w:val="-3"/>
          <w:sz w:val="24"/>
          <w:szCs w:val="24"/>
          <w:lang w:eastAsia="ru-RU"/>
        </w:rPr>
        <w:t>0</w:t>
      </w:r>
    </w:p>
    <w:p w:rsidR="000B04A5" w:rsidRPr="00722CE1" w:rsidRDefault="000B04A5" w:rsidP="00722C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pacing w:val="-3"/>
          <w:sz w:val="24"/>
          <w:szCs w:val="24"/>
          <w:lang w:eastAsia="ru-RU"/>
        </w:rPr>
        <w:br/>
        <w:t>Эовсч</w:t>
      </w:r>
    </w:p>
    <w:sectPr w:rsidR="000B04A5" w:rsidRPr="0072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53"/>
    <w:rsid w:val="000B04A5"/>
    <w:rsid w:val="001B38D4"/>
    <w:rsid w:val="001C78C4"/>
    <w:rsid w:val="002B74F8"/>
    <w:rsid w:val="00352808"/>
    <w:rsid w:val="00423853"/>
    <w:rsid w:val="00684502"/>
    <w:rsid w:val="006A457D"/>
    <w:rsid w:val="00722CE1"/>
    <w:rsid w:val="00725301"/>
    <w:rsid w:val="00932397"/>
    <w:rsid w:val="00B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34AF-E321-4924-A18C-6EC60AF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2022-06-07T13:38:00Z</cp:lastPrinted>
  <dcterms:created xsi:type="dcterms:W3CDTF">2022-06-07T12:16:00Z</dcterms:created>
  <dcterms:modified xsi:type="dcterms:W3CDTF">2022-06-08T13:05:00Z</dcterms:modified>
</cp:coreProperties>
</file>