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77" w:rsidRPr="0012098D" w:rsidRDefault="00146977" w:rsidP="0012098D">
      <w:pPr>
        <w:suppressAutoHyphens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>СОБРАНИЕ ДЕПУТАТОВ</w:t>
      </w:r>
    </w:p>
    <w:p w:rsidR="00146977" w:rsidRPr="0012098D" w:rsidRDefault="00420980" w:rsidP="0012098D">
      <w:pPr>
        <w:suppressAutoHyphens/>
        <w:overflowPunct w:val="0"/>
        <w:autoSpaceDE w:val="0"/>
        <w:jc w:val="center"/>
        <w:textAlignment w:val="baseline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>
        <w:rPr>
          <w:rFonts w:cs="Arial"/>
          <w:b/>
          <w:bCs/>
          <w:color w:val="000000" w:themeColor="text1"/>
          <w:kern w:val="28"/>
          <w:sz w:val="32"/>
          <w:szCs w:val="32"/>
        </w:rPr>
        <w:t>ГУЕВСКОГО</w:t>
      </w:r>
      <w:r w:rsidR="0055626C"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ГО </w:t>
      </w:r>
      <w:r w:rsidR="00146977"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СЕЛЬСОВЕТА</w:t>
      </w:r>
    </w:p>
    <w:p w:rsidR="00146977" w:rsidRPr="0012098D" w:rsidRDefault="008B596A" w:rsidP="0012098D">
      <w:pPr>
        <w:suppressAutoHyphens/>
        <w:overflowPunct w:val="0"/>
        <w:autoSpaceDE w:val="0"/>
        <w:jc w:val="center"/>
        <w:textAlignment w:val="baseline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>СУДЖАНСКОГО</w:t>
      </w:r>
      <w:r w:rsidR="00146977"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 РАЙОНА</w:t>
      </w:r>
    </w:p>
    <w:p w:rsidR="00146977" w:rsidRPr="0012098D" w:rsidRDefault="00146977" w:rsidP="0012098D">
      <w:pPr>
        <w:suppressAutoHyphens/>
        <w:jc w:val="center"/>
        <w:rPr>
          <w:rFonts w:cs="Arial"/>
          <w:b/>
          <w:bCs/>
          <w:color w:val="000000" w:themeColor="text1"/>
          <w:kern w:val="28"/>
          <w:sz w:val="32"/>
          <w:szCs w:val="32"/>
          <w:highlight w:val="yellow"/>
        </w:rPr>
      </w:pP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>КУРСКОЙ ОБЛАСТИ</w:t>
      </w:r>
    </w:p>
    <w:p w:rsidR="00146977" w:rsidRPr="0012098D" w:rsidRDefault="00146977" w:rsidP="0012098D">
      <w:pPr>
        <w:suppressAutoHyphens/>
        <w:autoSpaceDE w:val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</w:p>
    <w:p w:rsidR="00146977" w:rsidRPr="0012098D" w:rsidRDefault="00146977" w:rsidP="0012098D">
      <w:pPr>
        <w:suppressAutoHyphens/>
        <w:autoSpaceDE w:val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>РЕШЕНИЕ</w:t>
      </w:r>
    </w:p>
    <w:p w:rsidR="00146977" w:rsidRPr="0012098D" w:rsidRDefault="00146977" w:rsidP="0012098D">
      <w:pPr>
        <w:suppressAutoHyphens/>
        <w:autoSpaceDE w:val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от </w:t>
      </w:r>
      <w:r w:rsidR="00CD17DE">
        <w:rPr>
          <w:rFonts w:cs="Arial"/>
          <w:b/>
          <w:bCs/>
          <w:color w:val="000000" w:themeColor="text1"/>
          <w:kern w:val="28"/>
          <w:sz w:val="32"/>
          <w:szCs w:val="32"/>
        </w:rPr>
        <w:t>10 октя</w:t>
      </w:r>
      <w:r w:rsidR="0055626C"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бря </w:t>
      </w:r>
      <w:r w:rsidRPr="0012098D">
        <w:rPr>
          <w:rFonts w:cs="Arial"/>
          <w:b/>
          <w:bCs/>
          <w:color w:val="000000" w:themeColor="text1"/>
          <w:kern w:val="28"/>
          <w:sz w:val="32"/>
          <w:szCs w:val="32"/>
        </w:rPr>
        <w:t>2023г. №</w:t>
      </w:r>
      <w:r w:rsidR="00CD17DE">
        <w:rPr>
          <w:rFonts w:cs="Arial"/>
          <w:b/>
          <w:bCs/>
          <w:color w:val="000000" w:themeColor="text1"/>
          <w:kern w:val="28"/>
          <w:sz w:val="32"/>
          <w:szCs w:val="32"/>
        </w:rPr>
        <w:t>23</w:t>
      </w:r>
    </w:p>
    <w:p w:rsidR="00146977" w:rsidRPr="0012098D" w:rsidRDefault="00146977" w:rsidP="0012098D">
      <w:pPr>
        <w:pStyle w:val="20"/>
        <w:shd w:val="clear" w:color="auto" w:fill="auto"/>
        <w:spacing w:after="0" w:line="322" w:lineRule="exact"/>
        <w:rPr>
          <w:rFonts w:ascii="Arial" w:eastAsia="Times New Roman" w:hAnsi="Arial" w:cs="Arial"/>
          <w:bCs w:val="0"/>
          <w:color w:val="000000" w:themeColor="text1"/>
          <w:sz w:val="32"/>
          <w:szCs w:val="32"/>
          <w:lang w:eastAsia="ar-SA"/>
        </w:rPr>
      </w:pPr>
    </w:p>
    <w:p w:rsidR="00146977" w:rsidRPr="0012098D" w:rsidRDefault="00344E81" w:rsidP="0012098D">
      <w:pPr>
        <w:pStyle w:val="a3"/>
        <w:suppressAutoHyphens/>
        <w:spacing w:after="0"/>
        <w:jc w:val="center"/>
        <w:rPr>
          <w:rFonts w:cs="Arial"/>
          <w:b/>
          <w:bCs/>
          <w:color w:val="000000" w:themeColor="text1"/>
          <w:kern w:val="28"/>
          <w:sz w:val="32"/>
          <w:szCs w:val="32"/>
        </w:rPr>
      </w:pPr>
      <w:hyperlink r:id="rId5" w:history="1">
        <w:r w:rsidR="00146977" w:rsidRPr="0012098D">
          <w:rPr>
            <w:rFonts w:cs="Arial"/>
            <w:b/>
            <w:bCs/>
            <w:color w:val="000000" w:themeColor="text1"/>
            <w:kern w:val="28"/>
            <w:sz w:val="32"/>
            <w:szCs w:val="32"/>
          </w:rPr>
          <w:t xml:space="preserve">Об утверждении Положения о представлении гражданином, претендующим на замещение муниципальной должности и лицами, замещающими муниципальные должности, сведений о доходах, расходах, об имуществе, обязательствах имущественного характера </w:t>
        </w:r>
      </w:hyperlink>
    </w:p>
    <w:p w:rsidR="00146977" w:rsidRPr="00776B40" w:rsidRDefault="00146977" w:rsidP="00146977">
      <w:pPr>
        <w:pStyle w:val="a3"/>
        <w:suppressAutoHyphens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6977" w:rsidRPr="0012098D" w:rsidRDefault="00146977" w:rsidP="0012098D">
      <w:pPr>
        <w:rPr>
          <w:rFonts w:cs="Arial"/>
        </w:rPr>
      </w:pPr>
      <w:r w:rsidRPr="0012098D">
        <w:rPr>
          <w:rFonts w:cs="Arial"/>
        </w:rPr>
        <w:t xml:space="preserve">В соответствии с </w:t>
      </w:r>
      <w:hyperlink r:id="rId6" w:history="1">
        <w:r w:rsidRPr="0012098D">
          <w:rPr>
            <w:rFonts w:cs="Arial"/>
            <w:bCs/>
          </w:rPr>
          <w:t>Федеральным законом</w:t>
        </w:r>
      </w:hyperlink>
      <w:r w:rsidRPr="0012098D">
        <w:rPr>
          <w:rFonts w:cs="Arial"/>
        </w:rPr>
        <w:t xml:space="preserve">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Собрание депутатов </w:t>
      </w:r>
      <w:proofErr w:type="spellStart"/>
      <w:r w:rsidR="00420980">
        <w:rPr>
          <w:rFonts w:cs="Arial"/>
        </w:rPr>
        <w:t>Гуевского</w:t>
      </w:r>
      <w:r w:rsidR="0055626C" w:rsidRPr="0012098D">
        <w:rPr>
          <w:rFonts w:cs="Arial"/>
        </w:rPr>
        <w:t>го</w:t>
      </w:r>
      <w:proofErr w:type="spellEnd"/>
      <w:r w:rsidRPr="0012098D">
        <w:rPr>
          <w:rFonts w:cs="Arial"/>
        </w:rPr>
        <w:t xml:space="preserve"> сельсовета </w:t>
      </w:r>
      <w:proofErr w:type="spellStart"/>
      <w:r w:rsidR="00D445DE" w:rsidRPr="0012098D">
        <w:rPr>
          <w:rFonts w:cs="Arial"/>
        </w:rPr>
        <w:t>Суджанского</w:t>
      </w:r>
      <w:proofErr w:type="spellEnd"/>
      <w:r w:rsidRPr="0012098D">
        <w:rPr>
          <w:rFonts w:cs="Arial"/>
        </w:rPr>
        <w:t xml:space="preserve"> района решило:</w:t>
      </w:r>
    </w:p>
    <w:p w:rsidR="00146977" w:rsidRPr="0012098D" w:rsidRDefault="00146977" w:rsidP="0012098D">
      <w:pPr>
        <w:pStyle w:val="a7"/>
        <w:numPr>
          <w:ilvl w:val="0"/>
          <w:numId w:val="1"/>
        </w:numPr>
        <w:ind w:left="567" w:firstLine="0"/>
        <w:rPr>
          <w:rFonts w:cs="Arial"/>
        </w:rPr>
      </w:pPr>
      <w:bookmarkStart w:id="0" w:name="sub_1"/>
      <w:r w:rsidRPr="0012098D">
        <w:rPr>
          <w:rFonts w:cs="Arial"/>
        </w:rPr>
        <w:t>Утвердить Положение о  представлении гражданином, претендующим на замещение муниципальной должности и лицами, замещающими муниципальные должности, сведений о доходах, расходах, об имуществе, обязательствах имущественного характера.</w:t>
      </w:r>
    </w:p>
    <w:p w:rsidR="0055626C" w:rsidRPr="0012098D" w:rsidRDefault="0055626C" w:rsidP="0012098D">
      <w:pPr>
        <w:pStyle w:val="a7"/>
        <w:tabs>
          <w:tab w:val="left" w:pos="6420"/>
        </w:tabs>
        <w:ind w:left="567" w:firstLine="0"/>
        <w:rPr>
          <w:rFonts w:cs="Arial"/>
        </w:rPr>
      </w:pPr>
      <w:r w:rsidRPr="0012098D">
        <w:rPr>
          <w:rFonts w:cs="Arial"/>
        </w:rPr>
        <w:t>2. Признать утратившими силу:</w:t>
      </w:r>
    </w:p>
    <w:p w:rsidR="0055626C" w:rsidRPr="0012098D" w:rsidRDefault="0055626C" w:rsidP="0012098D">
      <w:pPr>
        <w:pStyle w:val="ConsPlusNormal"/>
        <w:jc w:val="both"/>
        <w:outlineLvl w:val="0"/>
        <w:rPr>
          <w:sz w:val="24"/>
          <w:szCs w:val="24"/>
        </w:rPr>
      </w:pPr>
      <w:r w:rsidRPr="0012098D">
        <w:rPr>
          <w:sz w:val="24"/>
          <w:szCs w:val="24"/>
        </w:rPr>
        <w:t xml:space="preserve">- решение Собрания депутатов </w:t>
      </w:r>
      <w:proofErr w:type="spellStart"/>
      <w:r w:rsidR="00420980">
        <w:rPr>
          <w:sz w:val="24"/>
          <w:szCs w:val="24"/>
        </w:rPr>
        <w:t>Гуевского</w:t>
      </w:r>
      <w:r w:rsidRPr="0012098D">
        <w:rPr>
          <w:sz w:val="24"/>
          <w:szCs w:val="24"/>
        </w:rPr>
        <w:t>го</w:t>
      </w:r>
      <w:proofErr w:type="spellEnd"/>
      <w:r w:rsidRPr="0012098D">
        <w:rPr>
          <w:sz w:val="24"/>
          <w:szCs w:val="24"/>
        </w:rPr>
        <w:t xml:space="preserve"> сель</w:t>
      </w:r>
      <w:r w:rsidR="00A42700">
        <w:rPr>
          <w:sz w:val="24"/>
          <w:szCs w:val="24"/>
        </w:rPr>
        <w:t xml:space="preserve">совета </w:t>
      </w:r>
      <w:proofErr w:type="spellStart"/>
      <w:r w:rsidR="00A42700">
        <w:rPr>
          <w:sz w:val="24"/>
          <w:szCs w:val="24"/>
        </w:rPr>
        <w:t>Суджанского</w:t>
      </w:r>
      <w:proofErr w:type="spellEnd"/>
      <w:r w:rsidR="00A42700">
        <w:rPr>
          <w:sz w:val="24"/>
          <w:szCs w:val="24"/>
        </w:rPr>
        <w:t xml:space="preserve"> района от  25.10.2013 г. №10</w:t>
      </w:r>
      <w:r w:rsidRPr="0012098D">
        <w:rPr>
          <w:sz w:val="24"/>
          <w:szCs w:val="24"/>
        </w:rPr>
        <w:t xml:space="preserve"> «О представлении </w:t>
      </w:r>
    </w:p>
    <w:p w:rsidR="0055626C" w:rsidRPr="0012098D" w:rsidRDefault="0055626C" w:rsidP="0012098D">
      <w:pPr>
        <w:pStyle w:val="ConsPlusNormal"/>
        <w:jc w:val="both"/>
        <w:outlineLvl w:val="0"/>
        <w:rPr>
          <w:sz w:val="24"/>
          <w:szCs w:val="24"/>
        </w:rPr>
      </w:pPr>
      <w:r w:rsidRPr="0012098D">
        <w:rPr>
          <w:sz w:val="24"/>
          <w:szCs w:val="24"/>
        </w:rPr>
        <w:t xml:space="preserve">гражданами, претендующими на замещение должностей муниципальной службы </w:t>
      </w:r>
      <w:proofErr w:type="spellStart"/>
      <w:r w:rsidR="00420980">
        <w:rPr>
          <w:sz w:val="24"/>
          <w:szCs w:val="24"/>
        </w:rPr>
        <w:t>Гуевского</w:t>
      </w:r>
      <w:r w:rsidRPr="0012098D">
        <w:rPr>
          <w:sz w:val="24"/>
          <w:szCs w:val="24"/>
        </w:rPr>
        <w:t>го</w:t>
      </w:r>
      <w:proofErr w:type="spellEnd"/>
      <w:r w:rsidRPr="0012098D">
        <w:rPr>
          <w:sz w:val="24"/>
          <w:szCs w:val="24"/>
        </w:rPr>
        <w:t xml:space="preserve"> сельсовета </w:t>
      </w:r>
      <w:proofErr w:type="spellStart"/>
      <w:r w:rsidRPr="0012098D">
        <w:rPr>
          <w:sz w:val="24"/>
          <w:szCs w:val="24"/>
        </w:rPr>
        <w:t>Суджанского</w:t>
      </w:r>
      <w:proofErr w:type="spellEnd"/>
      <w:r w:rsidRPr="0012098D">
        <w:rPr>
          <w:sz w:val="24"/>
          <w:szCs w:val="24"/>
        </w:rPr>
        <w:t xml:space="preserve"> района Курской области  и муниципальными служащими </w:t>
      </w:r>
      <w:proofErr w:type="spellStart"/>
      <w:r w:rsidR="00420980">
        <w:rPr>
          <w:sz w:val="24"/>
          <w:szCs w:val="24"/>
        </w:rPr>
        <w:t>Гуевского</w:t>
      </w:r>
      <w:r w:rsidRPr="0012098D">
        <w:rPr>
          <w:sz w:val="24"/>
          <w:szCs w:val="24"/>
        </w:rPr>
        <w:t>го</w:t>
      </w:r>
      <w:proofErr w:type="spellEnd"/>
      <w:r w:rsidRPr="0012098D">
        <w:rPr>
          <w:sz w:val="24"/>
          <w:szCs w:val="24"/>
        </w:rPr>
        <w:t xml:space="preserve">  сельсовета </w:t>
      </w:r>
      <w:proofErr w:type="spellStart"/>
      <w:r w:rsidRPr="0012098D">
        <w:rPr>
          <w:sz w:val="24"/>
          <w:szCs w:val="24"/>
        </w:rPr>
        <w:t>Суджанского</w:t>
      </w:r>
      <w:proofErr w:type="spellEnd"/>
    </w:p>
    <w:p w:rsidR="0055626C" w:rsidRPr="0012098D" w:rsidRDefault="0055626C" w:rsidP="0012098D">
      <w:pPr>
        <w:pStyle w:val="ConsPlusNormal"/>
        <w:jc w:val="both"/>
        <w:outlineLvl w:val="0"/>
        <w:rPr>
          <w:sz w:val="24"/>
          <w:szCs w:val="24"/>
        </w:rPr>
      </w:pPr>
      <w:r w:rsidRPr="0012098D">
        <w:rPr>
          <w:sz w:val="24"/>
          <w:szCs w:val="24"/>
        </w:rPr>
        <w:t xml:space="preserve"> района сведений о доходах об имуществе и обязательствах имущественного характера» </w:t>
      </w:r>
      <w:proofErr w:type="gramStart"/>
      <w:r w:rsidRPr="0012098D">
        <w:rPr>
          <w:sz w:val="24"/>
          <w:szCs w:val="24"/>
        </w:rPr>
        <w:t xml:space="preserve">( </w:t>
      </w:r>
      <w:proofErr w:type="gramEnd"/>
      <w:r w:rsidRPr="0012098D">
        <w:rPr>
          <w:sz w:val="24"/>
          <w:szCs w:val="24"/>
        </w:rPr>
        <w:t>с последующими изменениями и дополнениями)</w:t>
      </w:r>
    </w:p>
    <w:p w:rsidR="0055626C" w:rsidRPr="0012098D" w:rsidRDefault="0055626C" w:rsidP="0012098D">
      <w:pPr>
        <w:pStyle w:val="a7"/>
        <w:tabs>
          <w:tab w:val="left" w:pos="6420"/>
        </w:tabs>
        <w:ind w:left="1407" w:firstLine="0"/>
        <w:rPr>
          <w:rFonts w:cs="Arial"/>
          <w:spacing w:val="2"/>
        </w:rPr>
      </w:pPr>
    </w:p>
    <w:p w:rsidR="00146977" w:rsidRPr="0012098D" w:rsidRDefault="0055626C" w:rsidP="0012098D">
      <w:pPr>
        <w:ind w:firstLine="0"/>
        <w:rPr>
          <w:rFonts w:cs="Arial"/>
        </w:rPr>
      </w:pPr>
      <w:bookmarkStart w:id="1" w:name="sub_3"/>
      <w:bookmarkEnd w:id="0"/>
      <w:r w:rsidRPr="0012098D">
        <w:rPr>
          <w:rFonts w:cs="Arial"/>
          <w:b/>
        </w:rPr>
        <w:t>3</w:t>
      </w:r>
      <w:r w:rsidR="00146977" w:rsidRPr="0012098D">
        <w:rPr>
          <w:rFonts w:cs="Arial"/>
        </w:rPr>
        <w:t>.</w:t>
      </w:r>
      <w:bookmarkStart w:id="2" w:name="sub_4"/>
      <w:bookmarkEnd w:id="1"/>
      <w:r w:rsidR="00146977" w:rsidRPr="0012098D">
        <w:rPr>
          <w:rFonts w:cs="Arial"/>
        </w:rPr>
        <w:t xml:space="preserve">Настоящее решение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="00420980">
        <w:rPr>
          <w:rFonts w:cs="Arial"/>
        </w:rPr>
        <w:t>Гуевского</w:t>
      </w:r>
      <w:r w:rsidRPr="0012098D">
        <w:rPr>
          <w:rFonts w:cs="Arial"/>
        </w:rPr>
        <w:t>го</w:t>
      </w:r>
      <w:proofErr w:type="spellEnd"/>
      <w:r w:rsidR="00D445DE" w:rsidRPr="0012098D">
        <w:rPr>
          <w:rFonts w:cs="Arial"/>
        </w:rPr>
        <w:t xml:space="preserve"> сельсовета </w:t>
      </w:r>
      <w:proofErr w:type="spellStart"/>
      <w:r w:rsidR="00D445DE" w:rsidRPr="0012098D">
        <w:rPr>
          <w:rFonts w:cs="Arial"/>
        </w:rPr>
        <w:t>Суджанского</w:t>
      </w:r>
      <w:proofErr w:type="spellEnd"/>
      <w:r w:rsidR="00D445DE" w:rsidRPr="0012098D">
        <w:rPr>
          <w:rFonts w:cs="Arial"/>
        </w:rPr>
        <w:t xml:space="preserve"> района</w:t>
      </w:r>
      <w:r w:rsidR="00146977" w:rsidRPr="0012098D">
        <w:rPr>
          <w:rFonts w:cs="Arial"/>
        </w:rPr>
        <w:t>.</w:t>
      </w:r>
    </w:p>
    <w:bookmarkEnd w:id="2"/>
    <w:p w:rsidR="00146977" w:rsidRPr="0012098D" w:rsidRDefault="00146977" w:rsidP="0012098D">
      <w:pPr>
        <w:rPr>
          <w:rFonts w:cs="Arial"/>
          <w:lang w:eastAsia="ar-SA"/>
        </w:rPr>
      </w:pPr>
    </w:p>
    <w:p w:rsidR="00146977" w:rsidRPr="0012098D" w:rsidRDefault="00146977" w:rsidP="0012098D">
      <w:pPr>
        <w:suppressAutoHyphens/>
        <w:rPr>
          <w:rFonts w:cs="Arial"/>
          <w:lang w:eastAsia="ar-SA"/>
        </w:rPr>
      </w:pPr>
      <w:r w:rsidRPr="0012098D">
        <w:rPr>
          <w:rFonts w:cs="Arial"/>
          <w:lang w:eastAsia="ar-SA"/>
        </w:rPr>
        <w:t>Председатель Собрания депутатов</w:t>
      </w:r>
    </w:p>
    <w:p w:rsidR="0055626C" w:rsidRPr="0012098D" w:rsidRDefault="00420980" w:rsidP="0012098D">
      <w:pPr>
        <w:suppressAutoHyphens/>
        <w:rPr>
          <w:rFonts w:cs="Arial"/>
        </w:rPr>
      </w:pPr>
      <w:proofErr w:type="spellStart"/>
      <w:r>
        <w:rPr>
          <w:rFonts w:cs="Arial"/>
        </w:rPr>
        <w:t>Гуевского</w:t>
      </w:r>
      <w:r w:rsidR="0055626C" w:rsidRPr="0012098D">
        <w:rPr>
          <w:rFonts w:cs="Arial"/>
        </w:rPr>
        <w:t>го</w:t>
      </w:r>
      <w:proofErr w:type="spellEnd"/>
      <w:r w:rsidR="00D445DE" w:rsidRPr="0012098D">
        <w:rPr>
          <w:rFonts w:cs="Arial"/>
        </w:rPr>
        <w:t xml:space="preserve"> сельсовета</w:t>
      </w:r>
    </w:p>
    <w:p w:rsidR="00146977" w:rsidRPr="0012098D" w:rsidRDefault="00D445DE" w:rsidP="0012098D">
      <w:pPr>
        <w:suppressAutoHyphens/>
        <w:rPr>
          <w:rFonts w:cs="Arial"/>
          <w:lang w:eastAsia="ar-SA"/>
        </w:rPr>
      </w:pPr>
      <w:proofErr w:type="spellStart"/>
      <w:r w:rsidRPr="0012098D">
        <w:rPr>
          <w:rFonts w:cs="Arial"/>
        </w:rPr>
        <w:t>Суджанского</w:t>
      </w:r>
      <w:proofErr w:type="spellEnd"/>
      <w:r w:rsidRPr="0012098D">
        <w:rPr>
          <w:rFonts w:cs="Arial"/>
        </w:rPr>
        <w:t xml:space="preserve"> района</w:t>
      </w:r>
      <w:r w:rsidR="0055626C" w:rsidRPr="0012098D">
        <w:rPr>
          <w:rFonts w:cs="Arial"/>
        </w:rPr>
        <w:t xml:space="preserve">                 </w:t>
      </w:r>
      <w:r w:rsidR="00A42700">
        <w:rPr>
          <w:rFonts w:cs="Arial"/>
        </w:rPr>
        <w:t xml:space="preserve">                     </w:t>
      </w:r>
      <w:proofErr w:type="spellStart"/>
      <w:r w:rsidR="00A42700">
        <w:rPr>
          <w:rFonts w:cs="Arial"/>
        </w:rPr>
        <w:t>Тарасенко</w:t>
      </w:r>
      <w:proofErr w:type="spellEnd"/>
      <w:r w:rsidR="00A42700">
        <w:rPr>
          <w:rFonts w:cs="Arial"/>
        </w:rPr>
        <w:t xml:space="preserve"> Г.Г.</w:t>
      </w:r>
      <w:r w:rsidR="0055626C" w:rsidRPr="0012098D">
        <w:rPr>
          <w:rFonts w:cs="Arial"/>
        </w:rPr>
        <w:t>.</w:t>
      </w:r>
    </w:p>
    <w:p w:rsidR="00D445DE" w:rsidRPr="0012098D" w:rsidRDefault="00D445DE" w:rsidP="0012098D">
      <w:pPr>
        <w:suppressAutoHyphens/>
        <w:rPr>
          <w:rFonts w:cs="Arial"/>
          <w:lang w:eastAsia="ar-SA"/>
        </w:rPr>
      </w:pPr>
    </w:p>
    <w:p w:rsidR="0055626C" w:rsidRPr="0012098D" w:rsidRDefault="00146977" w:rsidP="0012098D">
      <w:pPr>
        <w:suppressAutoHyphens/>
        <w:rPr>
          <w:rFonts w:cs="Arial"/>
        </w:rPr>
      </w:pPr>
      <w:r w:rsidRPr="0012098D">
        <w:rPr>
          <w:rFonts w:cs="Arial"/>
          <w:lang w:eastAsia="ar-SA"/>
        </w:rPr>
        <w:t xml:space="preserve">Глава </w:t>
      </w:r>
      <w:proofErr w:type="spellStart"/>
      <w:r w:rsidR="00420980">
        <w:rPr>
          <w:rFonts w:cs="Arial"/>
        </w:rPr>
        <w:t>Гуевского</w:t>
      </w:r>
      <w:r w:rsidR="0055626C" w:rsidRPr="0012098D">
        <w:rPr>
          <w:rFonts w:cs="Arial"/>
        </w:rPr>
        <w:t>го</w:t>
      </w:r>
      <w:proofErr w:type="spellEnd"/>
      <w:r w:rsidR="00D445DE" w:rsidRPr="0012098D">
        <w:rPr>
          <w:rFonts w:cs="Arial"/>
        </w:rPr>
        <w:t xml:space="preserve"> сельсовета</w:t>
      </w:r>
    </w:p>
    <w:p w:rsidR="00146977" w:rsidRPr="0012098D" w:rsidRDefault="00D445DE" w:rsidP="0012098D">
      <w:pPr>
        <w:tabs>
          <w:tab w:val="left" w:pos="6405"/>
        </w:tabs>
        <w:suppressAutoHyphens/>
        <w:rPr>
          <w:rFonts w:cs="Arial"/>
        </w:rPr>
      </w:pPr>
      <w:proofErr w:type="spellStart"/>
      <w:r w:rsidRPr="0012098D">
        <w:rPr>
          <w:rFonts w:cs="Arial"/>
        </w:rPr>
        <w:t>Суджанского</w:t>
      </w:r>
      <w:proofErr w:type="spellEnd"/>
      <w:r w:rsidRPr="0012098D">
        <w:rPr>
          <w:rFonts w:cs="Arial"/>
        </w:rPr>
        <w:t xml:space="preserve"> района</w:t>
      </w:r>
      <w:r w:rsidR="0012098D">
        <w:rPr>
          <w:rFonts w:cs="Arial"/>
        </w:rPr>
        <w:t xml:space="preserve">                                            </w:t>
      </w:r>
      <w:r w:rsidR="00A42700">
        <w:rPr>
          <w:rFonts w:cs="Arial"/>
        </w:rPr>
        <w:t>Романец С.М.</w:t>
      </w:r>
    </w:p>
    <w:p w:rsidR="00146977" w:rsidRPr="00776B40" w:rsidRDefault="00146977" w:rsidP="0012098D">
      <w:pPr>
        <w:widowControl w:val="0"/>
        <w:ind w:right="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45DE" w:rsidRDefault="00D445DE" w:rsidP="0012098D">
      <w:pPr>
        <w:pStyle w:val="1"/>
        <w:shd w:val="clear" w:color="auto" w:fill="auto"/>
        <w:ind w:right="20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A42700" w:rsidRDefault="00A42700" w:rsidP="0012098D">
      <w:pPr>
        <w:pStyle w:val="1"/>
        <w:shd w:val="clear" w:color="auto" w:fill="auto"/>
        <w:ind w:right="20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</w:p>
    <w:p w:rsidR="0012098D" w:rsidRPr="0012098D" w:rsidRDefault="0012098D" w:rsidP="0012098D">
      <w:pPr>
        <w:pStyle w:val="1"/>
        <w:shd w:val="clear" w:color="auto" w:fill="auto"/>
        <w:ind w:right="20"/>
        <w:jc w:val="center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146977" w:rsidRPr="0012098D" w:rsidRDefault="00146977" w:rsidP="00146977">
      <w:pPr>
        <w:pStyle w:val="1"/>
        <w:shd w:val="clear" w:color="auto" w:fill="auto"/>
        <w:ind w:left="4600" w:right="20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>Приложение</w:t>
      </w:r>
    </w:p>
    <w:p w:rsidR="00146977" w:rsidRPr="0012098D" w:rsidRDefault="00146977" w:rsidP="00146977">
      <w:pPr>
        <w:pStyle w:val="1"/>
        <w:shd w:val="clear" w:color="auto" w:fill="auto"/>
        <w:ind w:left="4600" w:right="20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к решению Собрания депутатов</w:t>
      </w:r>
    </w:p>
    <w:p w:rsidR="0055626C" w:rsidRPr="0012098D" w:rsidRDefault="00420980" w:rsidP="00146977">
      <w:pPr>
        <w:pStyle w:val="1"/>
        <w:shd w:val="clear" w:color="auto" w:fill="auto"/>
        <w:spacing w:line="240" w:lineRule="auto"/>
        <w:ind w:left="4700" w:right="2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146977" w:rsidRPr="0012098D" w:rsidRDefault="00D445DE" w:rsidP="00146977">
      <w:pPr>
        <w:pStyle w:val="1"/>
        <w:shd w:val="clear" w:color="auto" w:fill="auto"/>
        <w:spacing w:line="240" w:lineRule="auto"/>
        <w:ind w:left="4700" w:right="23"/>
        <w:rPr>
          <w:rFonts w:ascii="Arial" w:hAnsi="Arial" w:cs="Arial"/>
          <w:color w:val="000000" w:themeColor="text1"/>
          <w:sz w:val="24"/>
          <w:szCs w:val="24"/>
          <w:lang w:bidi="ru-RU"/>
        </w:rPr>
      </w:pPr>
      <w:r w:rsidRPr="001209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6977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от </w:t>
      </w:r>
      <w:r w:rsidR="00A42700">
        <w:rPr>
          <w:rFonts w:ascii="Arial" w:hAnsi="Arial" w:cs="Arial"/>
          <w:color w:val="000000" w:themeColor="text1"/>
          <w:sz w:val="24"/>
          <w:szCs w:val="24"/>
          <w:lang w:bidi="ru-RU"/>
        </w:rPr>
        <w:t>10.10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.2023г </w:t>
      </w:r>
      <w:r w:rsidR="00146977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№</w:t>
      </w:r>
      <w:r w:rsidR="00A42700">
        <w:rPr>
          <w:rFonts w:ascii="Arial" w:hAnsi="Arial" w:cs="Arial"/>
          <w:color w:val="000000" w:themeColor="text1"/>
          <w:sz w:val="24"/>
          <w:szCs w:val="24"/>
          <w:lang w:bidi="ru-RU"/>
        </w:rPr>
        <w:t>23</w:t>
      </w:r>
    </w:p>
    <w:p w:rsidR="0012098D" w:rsidRDefault="0012098D" w:rsidP="0012098D">
      <w:pPr>
        <w:pStyle w:val="20"/>
        <w:shd w:val="clear" w:color="auto" w:fill="auto"/>
        <w:spacing w:after="0" w:line="240" w:lineRule="auto"/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</w:pPr>
    </w:p>
    <w:p w:rsidR="00146977" w:rsidRPr="0012098D" w:rsidRDefault="00146977" w:rsidP="0012098D">
      <w:pPr>
        <w:pStyle w:val="20"/>
        <w:shd w:val="clear" w:color="auto" w:fill="auto"/>
        <w:spacing w:after="0" w:line="240" w:lineRule="auto"/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</w:pPr>
      <w:r w:rsidRPr="0012098D"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  <w:t xml:space="preserve">Положение о представлении гражданином, претендующим на замещение муниципальной должности и лицами, замещающими муниципальные должности, сведений о доходах, расходах, об имуществе </w:t>
      </w:r>
      <w:r w:rsidRPr="0012098D">
        <w:rPr>
          <w:rStyle w:val="21"/>
          <w:rFonts w:ascii="Arial" w:eastAsiaTheme="minorHAnsi" w:hAnsi="Arial" w:cs="Arial"/>
          <w:b w:val="0"/>
          <w:bCs w:val="0"/>
          <w:color w:val="000000" w:themeColor="text1"/>
          <w:kern w:val="32"/>
          <w:sz w:val="28"/>
          <w:szCs w:val="28"/>
        </w:rPr>
        <w:t xml:space="preserve">и </w:t>
      </w:r>
      <w:r w:rsidRPr="0012098D">
        <w:rPr>
          <w:rFonts w:ascii="Arial" w:eastAsia="Times New Roman" w:hAnsi="Arial" w:cs="Arial"/>
          <w:color w:val="000000" w:themeColor="text1"/>
          <w:kern w:val="32"/>
          <w:sz w:val="28"/>
          <w:szCs w:val="28"/>
        </w:rPr>
        <w:t>обязательствах имущественного характера</w:t>
      </w:r>
    </w:p>
    <w:p w:rsidR="00146977" w:rsidRPr="00776B40" w:rsidRDefault="00146977" w:rsidP="00146977">
      <w:pPr>
        <w:pStyle w:val="1"/>
        <w:shd w:val="clear" w:color="auto" w:fill="auto"/>
        <w:ind w:left="20" w:right="20"/>
        <w:jc w:val="both"/>
        <w:rPr>
          <w:rFonts w:cs="Times New Roman"/>
          <w:color w:val="000000" w:themeColor="text1"/>
          <w:sz w:val="28"/>
          <w:szCs w:val="28"/>
          <w:lang w:bidi="ru-RU"/>
        </w:rPr>
      </w:pP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1.Настоящим Положением определяется порядок представления гражданином, претендующим на замещение муниципальной должности и лицами, замещающими муниципальные должности </w:t>
      </w:r>
      <w:proofErr w:type="spellStart"/>
      <w:r w:rsidR="00420980"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в том числе Главой </w:t>
      </w:r>
      <w:proofErr w:type="spellStart"/>
      <w:r w:rsidR="00420980"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депутатами </w:t>
      </w:r>
      <w:proofErr w:type="spellStart"/>
      <w:r w:rsidR="00420980"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(далее - лица, замещающие муниципальные должности), сведений о полученных ими доходах, расходах, об имуществе и обязательствах имущественного характера, в соответствии с настоящим порядком.</w:t>
      </w:r>
      <w:proofErr w:type="gramEnd"/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2.Если иное не установлено федеральным законом, гражданин, претендующий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Курской области в порядке, установленном законом Курской области.</w:t>
      </w:r>
      <w:proofErr w:type="gramEnd"/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3 Лицо, замещающее муниципальную должность депутата Собрания депутатов </w:t>
      </w:r>
      <w:proofErr w:type="spellStart"/>
      <w:r w:rsidR="00420980"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4.Лицо, замещающее муниципальную должность депутата Собрания </w:t>
      </w:r>
      <w:proofErr w:type="spellStart"/>
      <w:r w:rsidR="00420980"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и осуществляющее свои полномочия на непостоянной основе, в случаях, предусмотренных частью 1 статьи 3 </w:t>
      </w:r>
      <w:hyperlink r:id="rId7" w:tgtFrame="Logical" w:history="1"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Федерального закона от 3 декабря 2012 года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en-US"/>
          </w:rPr>
          <w:t>№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230-ФЗ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«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О контроле за соответствием расходов лиц, замещающих государственные должности, и иных лиц их доходам</w:t>
        </w:r>
      </w:hyperlink>
      <w:r w:rsidR="0063113F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»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представляет сведения о доходах, расходах, об имуществе и обязательствах имущественного характера в соответствии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 законодательством Российской Федерации.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В случае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если в течение отчетного периода сделки, предусмотренные частью 1 статьи 3 </w:t>
      </w:r>
      <w:hyperlink r:id="rId8" w:tgtFrame="Logical" w:history="1"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Федерального закона от 3 декабря 2012 года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en-US"/>
          </w:rPr>
          <w:t>№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230-ФЗ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«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О контроле за соответствием расходов лиц, замещающих государственные должности, и иных лиц их доходам</w:t>
        </w:r>
      </w:hyperlink>
      <w:r w:rsidR="0063113F"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»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Собрания депутатов </w:t>
      </w:r>
      <w:proofErr w:type="spellStart"/>
      <w:r w:rsidR="00420980"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и 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осуществляющее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свои полномочия на непостоянной основе, сообщает об этом Губернатору Курской области в порядке, установленном законом Курской области.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 xml:space="preserve">5.Обеспечение доступа к информации о представляемых лицами, замещающими муниципальные должности депутата Собрания депутатов </w:t>
      </w:r>
      <w:proofErr w:type="spellStart"/>
      <w:r w:rsidR="00420980"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6.Обобщенная информация об исполнении (ненадлежащем исполнении) лицами, замещающими муниципальные должности депутата Собрания депутатов </w:t>
      </w:r>
      <w:proofErr w:type="spellStart"/>
      <w:r w:rsidR="00420980"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законом Курской области.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7.Лицо, замещающее муниципальную должность, представляет ежегодно, не позднее 30 апреля года, следующего 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за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отчетным: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1)сведения о своих доходах,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характера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но состоянию на конец отчетного периода;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3)сведения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8.Сведения о доходах, расходах, об имуществе и обязательствах имущественного характера представляются по форме справки, утвержденной </w:t>
      </w:r>
      <w:hyperlink r:id="rId9" w:tgtFrame="Logical" w:history="1"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Указом Президента Российской Федерации от 23 июня 2014 года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en-US"/>
          </w:rPr>
          <w:t>№</w:t>
        </w:r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 xml:space="preserve">460 </w:t>
        </w:r>
        <w:r w:rsidR="0063113F"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«</w:t>
        </w:r>
        <w:bookmarkStart w:id="3" w:name="_GoBack"/>
        <w:bookmarkEnd w:id="3"/>
        <w:r w:rsidRPr="0012098D">
          <w:rPr>
            <w:rStyle w:val="a6"/>
            <w:rFonts w:ascii="Arial" w:hAnsi="Arial" w:cs="Arial"/>
            <w:color w:val="000000" w:themeColor="text1"/>
            <w:sz w:val="24"/>
            <w:szCs w:val="24"/>
            <w:lang w:bidi="ru-RU"/>
          </w:rPr>
  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  </w:r>
      </w:hyperlink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, с использованием специального программного обеспечения «Справки БК».</w:t>
      </w:r>
      <w:proofErr w:type="gramEnd"/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9. Сведения о доходах, расходах, об имуществе и обязательствах имущественного характера представляются Губернатору Курской области,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10.Лицо, замещающее муниципальную должность, в случае невозможности представления сведений о доходах, расходах, об имуществе и обязательствах 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lastRenderedPageBreak/>
        <w:t>имущественного характера супруги (супруга) и несовершеннолетних детей не позднее срока представления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и/или несовершеннолетних детей, которое рассматривается в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установленном Губернатором Курской области порядке.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11 Подлинники справок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 и осуществляющим свои полномочия на постоянной основе, по истечении четырех лет после окончания отчетного периода направляются в Администрацию </w:t>
      </w:r>
      <w:proofErr w:type="spellStart"/>
      <w:r w:rsidR="00420980">
        <w:rPr>
          <w:rFonts w:ascii="Arial" w:hAnsi="Arial" w:cs="Arial"/>
          <w:color w:val="000000" w:themeColor="text1"/>
          <w:sz w:val="24"/>
          <w:szCs w:val="24"/>
        </w:rPr>
        <w:t>Гуевского</w:t>
      </w:r>
      <w:r w:rsidR="0055626C" w:rsidRPr="0012098D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D445DE" w:rsidRPr="001209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.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12.В случае если гражданин, претендующий на замещение муниципальной должности,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сведения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либо имеются ошибки, он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</w:p>
    <w:p w:rsidR="00146977" w:rsidRPr="0012098D" w:rsidRDefault="00146977" w:rsidP="0012098D">
      <w:pPr>
        <w:pStyle w:val="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12.В случае если лицо, замещающее муниципальную должность, обнаружило,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>сведения</w:t>
      </w:r>
      <w:proofErr w:type="gramEnd"/>
      <w:r w:rsidRPr="0012098D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 либо имеются ошибки, они вправе представить уточненные сведения в течение одного месяца после окончания срока, указанного в пункте 7 настоящего положения.</w:t>
      </w:r>
    </w:p>
    <w:p w:rsidR="00146977" w:rsidRPr="0012098D" w:rsidRDefault="00146977" w:rsidP="0012098D">
      <w:pPr>
        <w:widowControl w:val="0"/>
        <w:ind w:firstLine="0"/>
        <w:rPr>
          <w:rFonts w:cs="Arial"/>
          <w:color w:val="000000" w:themeColor="text1"/>
        </w:rPr>
      </w:pPr>
    </w:p>
    <w:p w:rsidR="00F22D89" w:rsidRPr="0012098D" w:rsidRDefault="00F22D89" w:rsidP="0012098D">
      <w:pPr>
        <w:ind w:firstLine="0"/>
        <w:rPr>
          <w:rFonts w:cs="Arial"/>
          <w:color w:val="000000" w:themeColor="text1"/>
        </w:rPr>
      </w:pPr>
    </w:p>
    <w:sectPr w:rsidR="00F22D89" w:rsidRPr="0012098D" w:rsidSect="0012098D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765"/>
    <w:multiLevelType w:val="hybridMultilevel"/>
    <w:tmpl w:val="2536CD70"/>
    <w:lvl w:ilvl="0" w:tplc="E4E268F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6977"/>
    <w:rsid w:val="0012098D"/>
    <w:rsid w:val="00146977"/>
    <w:rsid w:val="00344E81"/>
    <w:rsid w:val="0035740E"/>
    <w:rsid w:val="00420980"/>
    <w:rsid w:val="0055626C"/>
    <w:rsid w:val="0063113F"/>
    <w:rsid w:val="00633E86"/>
    <w:rsid w:val="00776B40"/>
    <w:rsid w:val="007A3F3F"/>
    <w:rsid w:val="008B596A"/>
    <w:rsid w:val="00A42700"/>
    <w:rsid w:val="00BD33CC"/>
    <w:rsid w:val="00C840C7"/>
    <w:rsid w:val="00CD17DE"/>
    <w:rsid w:val="00D445DE"/>
    <w:rsid w:val="00F2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69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97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977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unhideWhenUsed/>
    <w:rsid w:val="0014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469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46977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46977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146977"/>
    <w:pPr>
      <w:widowControl w:val="0"/>
      <w:shd w:val="clear" w:color="auto" w:fill="FFFFFF"/>
      <w:spacing w:line="293" w:lineRule="exact"/>
      <w:jc w:val="right"/>
    </w:pPr>
    <w:rPr>
      <w:rFonts w:ascii="Times New Roman" w:hAnsi="Times New Roman" w:cstheme="minorBidi"/>
      <w:sz w:val="22"/>
      <w:szCs w:val="22"/>
      <w:lang w:eastAsia="en-US"/>
    </w:rPr>
  </w:style>
  <w:style w:type="character" w:styleId="a6">
    <w:name w:val="Hyperlink"/>
    <w:basedOn w:val="a0"/>
    <w:rsid w:val="00146977"/>
    <w:rPr>
      <w:color w:val="0000FF"/>
      <w:u w:val="none"/>
    </w:rPr>
  </w:style>
  <w:style w:type="paragraph" w:styleId="a7">
    <w:name w:val="List Paragraph"/>
    <w:basedOn w:val="a"/>
    <w:uiPriority w:val="34"/>
    <w:qFormat/>
    <w:rsid w:val="0055626C"/>
    <w:pPr>
      <w:ind w:left="720"/>
      <w:contextualSpacing/>
    </w:pPr>
  </w:style>
  <w:style w:type="paragraph" w:customStyle="1" w:styleId="ConsPlusNormal">
    <w:name w:val="ConsPlusNormal"/>
    <w:rsid w:val="00556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69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97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977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unhideWhenUsed/>
    <w:rsid w:val="0014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469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46977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46977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146977"/>
    <w:pPr>
      <w:widowControl w:val="0"/>
      <w:shd w:val="clear" w:color="auto" w:fill="FFFFFF"/>
      <w:spacing w:line="293" w:lineRule="exact"/>
      <w:jc w:val="right"/>
    </w:pPr>
    <w:rPr>
      <w:rFonts w:ascii="Times New Roman" w:hAnsi="Times New Roman" w:cstheme="minorBidi"/>
      <w:sz w:val="22"/>
      <w:szCs w:val="22"/>
      <w:lang w:eastAsia="en-US"/>
    </w:rPr>
  </w:style>
  <w:style w:type="character" w:styleId="a6">
    <w:name w:val="Hyperlink"/>
    <w:basedOn w:val="a0"/>
    <w:rsid w:val="0014697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23bfa9af-b847-4f54-8403-f2e327c4305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23bfa9af-b847-4f54-8403-f2e327c4305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fbc166da-0e10-434c-a3b8-3a32d2840a2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User</cp:lastModifiedBy>
  <cp:revision>12</cp:revision>
  <dcterms:created xsi:type="dcterms:W3CDTF">2023-09-08T12:42:00Z</dcterms:created>
  <dcterms:modified xsi:type="dcterms:W3CDTF">2023-10-25T08:07:00Z</dcterms:modified>
</cp:coreProperties>
</file>