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B31" w:rsidRPr="00B62AE6" w:rsidRDefault="00744B31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B62AE6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744B31" w:rsidRPr="00B62AE6" w:rsidRDefault="00817768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ГУЕВСКОГО</w:t>
      </w:r>
      <w:r w:rsidR="00744B31" w:rsidRPr="00B62AE6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744B31" w:rsidRPr="00B62AE6" w:rsidRDefault="00A824A1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Суджанского</w:t>
      </w:r>
      <w:r w:rsidR="00744B31" w:rsidRPr="00B62AE6">
        <w:rPr>
          <w:rFonts w:ascii="Arial" w:hAnsi="Arial" w:cs="Arial"/>
          <w:b/>
          <w:caps/>
          <w:sz w:val="32"/>
          <w:szCs w:val="32"/>
        </w:rPr>
        <w:t xml:space="preserve"> района</w:t>
      </w:r>
    </w:p>
    <w:p w:rsidR="00744B31" w:rsidRPr="00B62AE6" w:rsidRDefault="00744B31" w:rsidP="007D6FC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44B31" w:rsidRPr="00B62AE6" w:rsidRDefault="00744B31" w:rsidP="007D6FCD">
      <w:pPr>
        <w:jc w:val="center"/>
        <w:rPr>
          <w:rFonts w:ascii="Arial" w:hAnsi="Arial" w:cs="Arial"/>
          <w:b/>
          <w:sz w:val="32"/>
          <w:szCs w:val="32"/>
        </w:rPr>
      </w:pPr>
      <w:r w:rsidRPr="00B62AE6">
        <w:rPr>
          <w:rFonts w:ascii="Arial" w:hAnsi="Arial" w:cs="Arial"/>
          <w:b/>
          <w:sz w:val="32"/>
          <w:szCs w:val="32"/>
        </w:rPr>
        <w:t>РЕШЕНИЕ</w:t>
      </w:r>
    </w:p>
    <w:p w:rsidR="00744B31" w:rsidRPr="00B62AE6" w:rsidRDefault="00744B31" w:rsidP="007D6F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7A3FD8">
        <w:rPr>
          <w:rFonts w:ascii="Arial" w:hAnsi="Arial" w:cs="Arial"/>
          <w:b/>
          <w:sz w:val="32"/>
          <w:szCs w:val="32"/>
        </w:rPr>
        <w:t>20 октября</w:t>
      </w:r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b/>
            <w:sz w:val="32"/>
            <w:szCs w:val="32"/>
          </w:rPr>
          <w:t>2021 г</w:t>
        </w:r>
      </w:smartTag>
      <w:r>
        <w:rPr>
          <w:rFonts w:ascii="Arial" w:hAnsi="Arial" w:cs="Arial"/>
          <w:b/>
          <w:sz w:val="32"/>
          <w:szCs w:val="32"/>
        </w:rPr>
        <w:t>. №</w:t>
      </w:r>
      <w:r w:rsidR="00DA6750">
        <w:rPr>
          <w:rFonts w:ascii="Arial" w:hAnsi="Arial" w:cs="Arial"/>
          <w:b/>
          <w:sz w:val="32"/>
          <w:szCs w:val="32"/>
        </w:rPr>
        <w:t xml:space="preserve"> 31</w:t>
      </w:r>
    </w:p>
    <w:p w:rsidR="00744B31" w:rsidRDefault="00744B31">
      <w:pPr>
        <w:pStyle w:val="10"/>
        <w:jc w:val="both"/>
      </w:pPr>
    </w:p>
    <w:p w:rsidR="00744B31" w:rsidRDefault="00744B31" w:rsidP="00E92DA8">
      <w:pPr>
        <w:pStyle w:val="1a"/>
        <w:jc w:val="center"/>
        <w:rPr>
          <w:rFonts w:ascii="Arial" w:hAnsi="Arial" w:cs="Arial"/>
          <w:b/>
          <w:sz w:val="32"/>
          <w:szCs w:val="32"/>
        </w:rPr>
      </w:pPr>
      <w:r w:rsidRPr="00DC41B2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</w:t>
      </w:r>
      <w:r>
        <w:rPr>
          <w:rFonts w:ascii="Arial" w:hAnsi="Arial" w:cs="Arial"/>
          <w:b/>
          <w:sz w:val="32"/>
          <w:szCs w:val="32"/>
        </w:rPr>
        <w:t>, принадлежащего муниципальному образованию «</w:t>
      </w:r>
      <w:r w:rsidR="00DA6750">
        <w:rPr>
          <w:rFonts w:ascii="Arial" w:hAnsi="Arial" w:cs="Arial"/>
          <w:b/>
          <w:sz w:val="32"/>
          <w:szCs w:val="32"/>
        </w:rPr>
        <w:t>Гуевский</w:t>
      </w:r>
      <w:r>
        <w:rPr>
          <w:rFonts w:ascii="Arial" w:hAnsi="Arial" w:cs="Arial"/>
          <w:b/>
          <w:sz w:val="32"/>
          <w:szCs w:val="32"/>
        </w:rPr>
        <w:t xml:space="preserve"> сельсовет»</w:t>
      </w:r>
      <w:r w:rsidRPr="00DC41B2">
        <w:rPr>
          <w:rFonts w:ascii="Arial" w:hAnsi="Arial" w:cs="Arial"/>
          <w:b/>
          <w:sz w:val="32"/>
          <w:szCs w:val="32"/>
        </w:rPr>
        <w:t xml:space="preserve"> </w:t>
      </w:r>
      <w:r w:rsidR="00A824A1">
        <w:rPr>
          <w:rFonts w:ascii="Arial" w:hAnsi="Arial" w:cs="Arial"/>
          <w:b/>
          <w:sz w:val="32"/>
          <w:szCs w:val="32"/>
        </w:rPr>
        <w:t>Суджанского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C41B2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744B31" w:rsidRDefault="00744B31" w:rsidP="00E92DA8">
      <w:pPr>
        <w:pStyle w:val="1a"/>
        <w:jc w:val="center"/>
        <w:rPr>
          <w:rFonts w:ascii="Arial" w:hAnsi="Arial" w:cs="Arial"/>
          <w:b/>
          <w:sz w:val="32"/>
          <w:szCs w:val="32"/>
        </w:rPr>
      </w:pPr>
    </w:p>
    <w:p w:rsidR="00744B31" w:rsidRPr="001A6BB4" w:rsidRDefault="00744B31" w:rsidP="00E92DA8">
      <w:pPr>
        <w:pStyle w:val="1a"/>
        <w:jc w:val="center"/>
        <w:rPr>
          <w:rFonts w:ascii="Arial" w:hAnsi="Arial" w:cs="Arial"/>
          <w:b/>
          <w:sz w:val="32"/>
          <w:szCs w:val="32"/>
        </w:rPr>
      </w:pPr>
    </w:p>
    <w:p w:rsidR="00744B31" w:rsidRPr="003A2227" w:rsidRDefault="00744B31" w:rsidP="003A222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</w:t>
      </w:r>
      <w:r w:rsidR="00971EE5">
        <w:rPr>
          <w:rFonts w:ascii="Arial" w:hAnsi="Arial" w:cs="Arial"/>
          <w:sz w:val="24"/>
          <w:szCs w:val="24"/>
        </w:rPr>
        <w:t>ципального имущества»</w:t>
      </w:r>
      <w:r w:rsidRPr="00126666">
        <w:rPr>
          <w:rFonts w:ascii="Arial" w:hAnsi="Arial" w:cs="Arial"/>
          <w:sz w:val="24"/>
          <w:szCs w:val="24"/>
        </w:rPr>
        <w:t xml:space="preserve">, </w:t>
      </w:r>
      <w:r w:rsidR="00584407" w:rsidRPr="00584407">
        <w:rPr>
          <w:rFonts w:ascii="Arial" w:hAnsi="Arial" w:cs="Arial"/>
          <w:sz w:val="24"/>
          <w:szCs w:val="24"/>
        </w:rPr>
        <w:t xml:space="preserve">", Федеральным </w:t>
      </w:r>
      <w:hyperlink r:id="rId7" w:history="1">
        <w:r w:rsidR="00584407" w:rsidRPr="00584407">
          <w:rPr>
            <w:rStyle w:val="af1"/>
            <w:rFonts w:ascii="Arial" w:hAnsi="Arial" w:cs="Arial"/>
            <w:sz w:val="24"/>
            <w:szCs w:val="24"/>
          </w:rPr>
          <w:t>законом</w:t>
        </w:r>
      </w:hyperlink>
      <w:r w:rsidR="00584407" w:rsidRPr="00584407">
        <w:rPr>
          <w:rFonts w:ascii="Arial" w:hAnsi="Arial" w:cs="Arial"/>
          <w:sz w:val="24"/>
          <w:szCs w:val="24"/>
        </w:rPr>
        <w:t xml:space="preserve"> от 29.07.1998 N 135-ФЗ "Об оценочной деятельности в Российской Федерации", </w:t>
      </w:r>
      <w:hyperlink r:id="rId8" w:history="1">
        <w:r w:rsidR="00584407" w:rsidRPr="00584407">
          <w:rPr>
            <w:rStyle w:val="af1"/>
            <w:rFonts w:ascii="Arial" w:hAnsi="Arial" w:cs="Arial"/>
            <w:sz w:val="24"/>
            <w:szCs w:val="24"/>
          </w:rPr>
          <w:t>Постановлением</w:t>
        </w:r>
      </w:hyperlink>
      <w:r w:rsidR="00584407" w:rsidRPr="00584407">
        <w:rPr>
          <w:rFonts w:ascii="Arial" w:hAnsi="Arial" w:cs="Arial"/>
          <w:sz w:val="24"/>
          <w:szCs w:val="24"/>
        </w:rPr>
        <w:t xml:space="preserve"> Правительства РФ от 26.12.2005 №</w:t>
      </w:r>
      <w:r w:rsidR="00584407">
        <w:rPr>
          <w:rFonts w:ascii="Arial" w:hAnsi="Arial" w:cs="Arial"/>
          <w:sz w:val="24"/>
          <w:szCs w:val="24"/>
        </w:rPr>
        <w:t xml:space="preserve"> </w:t>
      </w:r>
      <w:r w:rsidR="00584407" w:rsidRPr="00584407">
        <w:rPr>
          <w:rFonts w:ascii="Arial" w:hAnsi="Arial" w:cs="Arial"/>
          <w:sz w:val="24"/>
          <w:szCs w:val="24"/>
        </w:rPr>
        <w:t xml:space="preserve">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принятия решений об условиях приватизации федерального имущества», </w:t>
      </w:r>
      <w:hyperlink r:id="rId9" w:history="1">
        <w:r w:rsidR="00584407" w:rsidRPr="00584407">
          <w:rPr>
            <w:rStyle w:val="af1"/>
            <w:rFonts w:ascii="Arial" w:hAnsi="Arial" w:cs="Arial"/>
            <w:sz w:val="24"/>
            <w:szCs w:val="24"/>
          </w:rPr>
          <w:t>Уставом</w:t>
        </w:r>
      </w:hyperlink>
      <w:r w:rsidR="00584407" w:rsidRPr="00584407">
        <w:rPr>
          <w:rFonts w:ascii="Arial" w:hAnsi="Arial" w:cs="Arial"/>
          <w:sz w:val="24"/>
          <w:szCs w:val="24"/>
        </w:rPr>
        <w:t xml:space="preserve"> муниципального образования «Гуевский сельсовет» Суджанского района Курской области, решением собрания депутатов Гуевского сельсовета Суджанского района Курской о</w:t>
      </w:r>
      <w:r w:rsidR="003A2227">
        <w:rPr>
          <w:rFonts w:ascii="Arial" w:hAnsi="Arial" w:cs="Arial"/>
          <w:sz w:val="24"/>
          <w:szCs w:val="24"/>
        </w:rPr>
        <w:t>бласти от 14 марта 2014 г № 4 г.</w:t>
      </w:r>
      <w:r w:rsidR="00584407" w:rsidRPr="00584407">
        <w:rPr>
          <w:rFonts w:ascii="Arial" w:hAnsi="Arial" w:cs="Arial"/>
          <w:sz w:val="24"/>
          <w:szCs w:val="24"/>
        </w:rPr>
        <w:t xml:space="preserve"> «Об утверждении Положения </w:t>
      </w:r>
      <w:r w:rsidR="003A2227" w:rsidRPr="003A2227">
        <w:rPr>
          <w:rFonts w:ascii="Arial" w:hAnsi="Arial" w:cs="Arial"/>
          <w:bCs/>
          <w:sz w:val="24"/>
          <w:szCs w:val="24"/>
        </w:rPr>
        <w:t xml:space="preserve"> о порядке</w:t>
      </w:r>
      <w:r w:rsidR="003A2227">
        <w:rPr>
          <w:rFonts w:ascii="Arial" w:hAnsi="Arial" w:cs="Arial"/>
          <w:bCs/>
          <w:sz w:val="24"/>
          <w:szCs w:val="24"/>
        </w:rPr>
        <w:t xml:space="preserve"> </w:t>
      </w:r>
      <w:r w:rsidR="003A2227" w:rsidRPr="003A2227">
        <w:rPr>
          <w:rFonts w:ascii="Arial" w:hAnsi="Arial" w:cs="Arial"/>
          <w:bCs/>
          <w:sz w:val="24"/>
          <w:szCs w:val="24"/>
        </w:rPr>
        <w:t>управления и распоряжения муниципальным</w:t>
      </w:r>
      <w:r w:rsidR="003A2227">
        <w:rPr>
          <w:rFonts w:ascii="Arial" w:hAnsi="Arial" w:cs="Arial"/>
          <w:bCs/>
          <w:sz w:val="24"/>
          <w:szCs w:val="24"/>
        </w:rPr>
        <w:t xml:space="preserve"> </w:t>
      </w:r>
      <w:r w:rsidR="003A2227" w:rsidRPr="003A2227">
        <w:rPr>
          <w:rFonts w:ascii="Arial" w:hAnsi="Arial" w:cs="Arial"/>
          <w:bCs/>
          <w:sz w:val="24"/>
          <w:szCs w:val="24"/>
        </w:rPr>
        <w:t>имуществом, находящимся в собственности</w:t>
      </w:r>
      <w:r w:rsidR="003A2227">
        <w:rPr>
          <w:rFonts w:ascii="Arial" w:hAnsi="Arial" w:cs="Arial"/>
          <w:bCs/>
          <w:sz w:val="24"/>
          <w:szCs w:val="24"/>
        </w:rPr>
        <w:t xml:space="preserve"> </w:t>
      </w:r>
      <w:r w:rsidR="003A2227" w:rsidRPr="003A2227">
        <w:rPr>
          <w:rFonts w:ascii="Arial" w:hAnsi="Arial" w:cs="Arial"/>
          <w:bCs/>
          <w:sz w:val="24"/>
          <w:szCs w:val="24"/>
        </w:rPr>
        <w:t>муниципального образования «Гуевский</w:t>
      </w:r>
      <w:r w:rsidR="003A2227">
        <w:rPr>
          <w:rFonts w:ascii="Arial" w:hAnsi="Arial" w:cs="Arial"/>
          <w:bCs/>
          <w:sz w:val="24"/>
          <w:szCs w:val="24"/>
        </w:rPr>
        <w:t xml:space="preserve"> </w:t>
      </w:r>
      <w:r w:rsidR="003A2227" w:rsidRPr="003A2227">
        <w:rPr>
          <w:rFonts w:ascii="Arial" w:hAnsi="Arial" w:cs="Arial"/>
          <w:bCs/>
          <w:sz w:val="24"/>
          <w:szCs w:val="24"/>
        </w:rPr>
        <w:t>сельсовет» Суджанского района Курской области</w:t>
      </w:r>
      <w:r w:rsidR="003A2227">
        <w:rPr>
          <w:rFonts w:ascii="Arial" w:hAnsi="Arial" w:cs="Arial"/>
          <w:bCs/>
          <w:sz w:val="24"/>
          <w:szCs w:val="24"/>
        </w:rPr>
        <w:t>»,</w:t>
      </w:r>
      <w:r w:rsidR="00584407">
        <w:rPr>
          <w:rFonts w:ascii="Arial" w:hAnsi="Arial" w:cs="Arial"/>
          <w:sz w:val="24"/>
          <w:szCs w:val="24"/>
        </w:rPr>
        <w:t xml:space="preserve"> </w:t>
      </w:r>
      <w:r w:rsidRPr="00126666">
        <w:rPr>
          <w:rFonts w:ascii="Arial" w:hAnsi="Arial" w:cs="Arial"/>
          <w:sz w:val="24"/>
          <w:szCs w:val="24"/>
        </w:rPr>
        <w:t xml:space="preserve">Собрание депутатов </w:t>
      </w:r>
      <w:r w:rsidR="00817768">
        <w:rPr>
          <w:rFonts w:ascii="Arial" w:hAnsi="Arial" w:cs="Arial"/>
          <w:sz w:val="24"/>
          <w:szCs w:val="24"/>
        </w:rPr>
        <w:t>Гуевского</w:t>
      </w:r>
      <w:r w:rsidRPr="00126666"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 xml:space="preserve">овета </w:t>
      </w:r>
      <w:r w:rsidR="00A824A1">
        <w:rPr>
          <w:rFonts w:ascii="Arial" w:hAnsi="Arial" w:cs="Arial"/>
          <w:sz w:val="24"/>
          <w:szCs w:val="24"/>
        </w:rPr>
        <w:t>Суджанского</w:t>
      </w:r>
      <w:r>
        <w:rPr>
          <w:rFonts w:ascii="Arial" w:hAnsi="Arial" w:cs="Arial"/>
          <w:sz w:val="24"/>
          <w:szCs w:val="24"/>
        </w:rPr>
        <w:t xml:space="preserve"> района    решило</w:t>
      </w:r>
      <w:r w:rsidRPr="00126666">
        <w:rPr>
          <w:rFonts w:ascii="Arial" w:hAnsi="Arial" w:cs="Arial"/>
          <w:sz w:val="24"/>
          <w:szCs w:val="24"/>
        </w:rPr>
        <w:t>:</w:t>
      </w:r>
    </w:p>
    <w:p w:rsidR="00744B31" w:rsidRPr="00126666" w:rsidRDefault="00744B31" w:rsidP="00E92D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 w:rsidR="00DA6750">
        <w:rPr>
          <w:rFonts w:ascii="Arial" w:hAnsi="Arial" w:cs="Arial"/>
          <w:sz w:val="24"/>
          <w:szCs w:val="24"/>
        </w:rPr>
        <w:t>Гуевский</w:t>
      </w:r>
      <w:r w:rsidRPr="00126666">
        <w:rPr>
          <w:rFonts w:ascii="Arial" w:hAnsi="Arial" w:cs="Arial"/>
          <w:sz w:val="24"/>
          <w:szCs w:val="24"/>
        </w:rPr>
        <w:t xml:space="preserve"> сельсовет» </w:t>
      </w:r>
      <w:r w:rsidR="00A824A1">
        <w:rPr>
          <w:rFonts w:ascii="Arial" w:hAnsi="Arial" w:cs="Arial"/>
          <w:sz w:val="24"/>
          <w:szCs w:val="24"/>
        </w:rPr>
        <w:t>Суджанского</w:t>
      </w:r>
      <w:r w:rsidRPr="00126666">
        <w:rPr>
          <w:rFonts w:ascii="Arial" w:hAnsi="Arial" w:cs="Arial"/>
          <w:sz w:val="24"/>
          <w:szCs w:val="24"/>
        </w:rPr>
        <w:t xml:space="preserve"> района Курской области (прилагается). </w:t>
      </w:r>
    </w:p>
    <w:p w:rsidR="00744B31" w:rsidRPr="00126666" w:rsidRDefault="00744B31" w:rsidP="00E92DA8">
      <w:pPr>
        <w:pStyle w:val="1a"/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Pr="00126666">
        <w:rPr>
          <w:rFonts w:ascii="Arial" w:hAnsi="Arial" w:cs="Arial"/>
          <w:sz w:val="24"/>
          <w:szCs w:val="24"/>
        </w:rPr>
        <w:t xml:space="preserve"> Решение Собрания депутатов </w:t>
      </w:r>
      <w:r w:rsidR="00817768">
        <w:rPr>
          <w:rFonts w:ascii="Arial" w:hAnsi="Arial" w:cs="Arial"/>
          <w:sz w:val="24"/>
          <w:szCs w:val="24"/>
        </w:rPr>
        <w:t>Гуевского</w:t>
      </w:r>
      <w:r w:rsidRPr="00126666">
        <w:rPr>
          <w:rFonts w:ascii="Arial" w:hAnsi="Arial" w:cs="Arial"/>
          <w:sz w:val="24"/>
          <w:szCs w:val="24"/>
        </w:rPr>
        <w:t xml:space="preserve"> сельсовета </w:t>
      </w:r>
      <w:r w:rsidR="00A824A1">
        <w:rPr>
          <w:rFonts w:ascii="Arial" w:hAnsi="Arial" w:cs="Arial"/>
          <w:sz w:val="24"/>
          <w:szCs w:val="24"/>
        </w:rPr>
        <w:t>Суджанского</w:t>
      </w:r>
      <w:r w:rsidRPr="00126666">
        <w:rPr>
          <w:rFonts w:ascii="Arial" w:hAnsi="Arial" w:cs="Arial"/>
          <w:sz w:val="24"/>
          <w:szCs w:val="24"/>
        </w:rPr>
        <w:t xml:space="preserve"> района от</w:t>
      </w:r>
      <w:r w:rsidR="009F7437">
        <w:rPr>
          <w:rFonts w:ascii="Arial" w:hAnsi="Arial" w:cs="Arial"/>
          <w:sz w:val="24"/>
          <w:szCs w:val="24"/>
        </w:rPr>
        <w:t xml:space="preserve"> </w:t>
      </w:r>
      <w:r w:rsidR="007A3FD8">
        <w:rPr>
          <w:rFonts w:ascii="Arial" w:hAnsi="Arial" w:cs="Arial"/>
          <w:sz w:val="24"/>
          <w:szCs w:val="24"/>
        </w:rPr>
        <w:t>11.10.2018 г.</w:t>
      </w:r>
      <w:r w:rsidRPr="00126666">
        <w:rPr>
          <w:rFonts w:ascii="Arial" w:hAnsi="Arial" w:cs="Arial"/>
          <w:sz w:val="24"/>
          <w:szCs w:val="24"/>
        </w:rPr>
        <w:t xml:space="preserve">  №</w:t>
      </w:r>
      <w:r w:rsidR="007A3FD8">
        <w:rPr>
          <w:rFonts w:ascii="Arial" w:hAnsi="Arial" w:cs="Arial"/>
          <w:sz w:val="24"/>
          <w:szCs w:val="24"/>
        </w:rPr>
        <w:t xml:space="preserve"> 27 </w:t>
      </w:r>
      <w:r w:rsidRPr="00126666">
        <w:rPr>
          <w:rFonts w:ascii="Arial" w:hAnsi="Arial" w:cs="Arial"/>
          <w:sz w:val="24"/>
          <w:szCs w:val="24"/>
        </w:rPr>
        <w:t>«Об утверждении Положения о порядке приватизации муниципального имущества муниципального образования «</w:t>
      </w:r>
      <w:r w:rsidR="00DA6750">
        <w:rPr>
          <w:rFonts w:ascii="Arial" w:hAnsi="Arial" w:cs="Arial"/>
          <w:sz w:val="24"/>
          <w:szCs w:val="24"/>
        </w:rPr>
        <w:t>Гуевский</w:t>
      </w:r>
      <w:r w:rsidRPr="00126666">
        <w:rPr>
          <w:rFonts w:ascii="Arial" w:hAnsi="Arial" w:cs="Arial"/>
          <w:sz w:val="24"/>
          <w:szCs w:val="24"/>
        </w:rPr>
        <w:t xml:space="preserve"> сельсовет» </w:t>
      </w:r>
      <w:r w:rsidR="00A824A1">
        <w:rPr>
          <w:rFonts w:ascii="Arial" w:hAnsi="Arial" w:cs="Arial"/>
          <w:sz w:val="24"/>
          <w:szCs w:val="24"/>
        </w:rPr>
        <w:t>Суджанского</w:t>
      </w:r>
      <w:r w:rsidRPr="00126666">
        <w:rPr>
          <w:rFonts w:ascii="Arial" w:hAnsi="Arial" w:cs="Arial"/>
          <w:sz w:val="24"/>
          <w:szCs w:val="24"/>
        </w:rPr>
        <w:t xml:space="preserve"> района Курской области» считать утратившим силу.</w:t>
      </w:r>
    </w:p>
    <w:p w:rsidR="00744B31" w:rsidRPr="00126666" w:rsidRDefault="00744B31" w:rsidP="00E92DA8">
      <w:pPr>
        <w:pStyle w:val="1a"/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 xml:space="preserve">3. Разместить в сети «Интернет» на  сайте Администрации </w:t>
      </w:r>
      <w:r w:rsidR="00817768">
        <w:rPr>
          <w:rFonts w:ascii="Arial" w:hAnsi="Arial" w:cs="Arial"/>
          <w:sz w:val="24"/>
          <w:szCs w:val="24"/>
        </w:rPr>
        <w:t>Гуевского</w:t>
      </w:r>
      <w:r w:rsidRPr="00126666">
        <w:rPr>
          <w:rFonts w:ascii="Arial" w:hAnsi="Arial" w:cs="Arial"/>
          <w:sz w:val="24"/>
          <w:szCs w:val="24"/>
        </w:rPr>
        <w:t xml:space="preserve"> сельсовета </w:t>
      </w:r>
      <w:r w:rsidR="00A824A1">
        <w:rPr>
          <w:rFonts w:ascii="Arial" w:hAnsi="Arial" w:cs="Arial"/>
          <w:sz w:val="24"/>
          <w:szCs w:val="24"/>
        </w:rPr>
        <w:t>Суджанского</w:t>
      </w:r>
      <w:r w:rsidRPr="00126666">
        <w:rPr>
          <w:rFonts w:ascii="Arial" w:hAnsi="Arial" w:cs="Arial"/>
          <w:sz w:val="24"/>
          <w:szCs w:val="24"/>
        </w:rPr>
        <w:t xml:space="preserve"> района. </w:t>
      </w:r>
    </w:p>
    <w:p w:rsidR="00744B31" w:rsidRPr="00126666" w:rsidRDefault="00744B31" w:rsidP="00E92DA8">
      <w:pPr>
        <w:pStyle w:val="1a"/>
        <w:ind w:firstLine="708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4. Решение вступает в силу со дня его опубликования.</w:t>
      </w:r>
    </w:p>
    <w:p w:rsidR="00744B31" w:rsidRPr="00126666" w:rsidRDefault="00744B31" w:rsidP="00E92DA8">
      <w:pPr>
        <w:pStyle w:val="1a"/>
        <w:jc w:val="both"/>
        <w:rPr>
          <w:rFonts w:ascii="Arial" w:hAnsi="Arial" w:cs="Arial"/>
          <w:sz w:val="24"/>
          <w:szCs w:val="24"/>
        </w:rPr>
      </w:pPr>
    </w:p>
    <w:p w:rsidR="00744B31" w:rsidRPr="00126666" w:rsidRDefault="00744B31" w:rsidP="00E92DA8">
      <w:pPr>
        <w:pStyle w:val="1a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44B31" w:rsidRPr="00126666" w:rsidRDefault="00817768" w:rsidP="00E92DA8">
      <w:pPr>
        <w:pStyle w:val="1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Гуевского</w:t>
      </w:r>
      <w:r w:rsidR="00744B31" w:rsidRPr="00126666">
        <w:rPr>
          <w:rFonts w:ascii="Arial" w:hAnsi="Arial" w:cs="Arial"/>
          <w:sz w:val="24"/>
          <w:szCs w:val="24"/>
        </w:rPr>
        <w:t xml:space="preserve"> сельсовета </w:t>
      </w:r>
    </w:p>
    <w:p w:rsidR="00744B31" w:rsidRPr="00126666" w:rsidRDefault="00A824A1" w:rsidP="00E92DA8">
      <w:pPr>
        <w:pStyle w:val="1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744B31" w:rsidRPr="00126666">
        <w:rPr>
          <w:rFonts w:ascii="Arial" w:hAnsi="Arial" w:cs="Arial"/>
          <w:sz w:val="24"/>
          <w:szCs w:val="24"/>
        </w:rPr>
        <w:t xml:space="preserve"> района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744B31">
        <w:rPr>
          <w:rFonts w:ascii="Arial" w:hAnsi="Arial" w:cs="Arial"/>
          <w:sz w:val="24"/>
          <w:szCs w:val="24"/>
        </w:rPr>
        <w:t xml:space="preserve">           </w:t>
      </w:r>
      <w:r w:rsidR="00744B31" w:rsidRPr="00126666">
        <w:rPr>
          <w:rFonts w:ascii="Arial" w:hAnsi="Arial" w:cs="Arial"/>
          <w:sz w:val="24"/>
          <w:szCs w:val="24"/>
        </w:rPr>
        <w:t xml:space="preserve">  </w:t>
      </w:r>
      <w:r w:rsidR="007A3FD8">
        <w:rPr>
          <w:rFonts w:ascii="Arial" w:hAnsi="Arial" w:cs="Arial"/>
          <w:sz w:val="24"/>
          <w:szCs w:val="24"/>
        </w:rPr>
        <w:t xml:space="preserve">       Тарасенко Г.Г.</w:t>
      </w:r>
    </w:p>
    <w:p w:rsidR="00744B31" w:rsidRPr="00126666" w:rsidRDefault="00744B31" w:rsidP="00E92DA8">
      <w:pPr>
        <w:pStyle w:val="1a"/>
        <w:rPr>
          <w:rFonts w:ascii="Arial" w:hAnsi="Arial" w:cs="Arial"/>
          <w:sz w:val="24"/>
          <w:szCs w:val="24"/>
        </w:rPr>
      </w:pPr>
    </w:p>
    <w:p w:rsidR="00744B31" w:rsidRPr="00126666" w:rsidRDefault="00744B31" w:rsidP="00E92DA8">
      <w:pPr>
        <w:pStyle w:val="1a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 xml:space="preserve">Глава </w:t>
      </w:r>
      <w:r w:rsidR="00817768">
        <w:rPr>
          <w:rFonts w:ascii="Arial" w:hAnsi="Arial" w:cs="Arial"/>
          <w:sz w:val="24"/>
          <w:szCs w:val="24"/>
        </w:rPr>
        <w:t>Гуевского</w:t>
      </w:r>
      <w:r w:rsidRPr="00126666">
        <w:rPr>
          <w:rFonts w:ascii="Arial" w:hAnsi="Arial" w:cs="Arial"/>
          <w:sz w:val="24"/>
          <w:szCs w:val="24"/>
        </w:rPr>
        <w:t xml:space="preserve"> сельсовета</w:t>
      </w:r>
    </w:p>
    <w:p w:rsidR="00744B31" w:rsidRDefault="00A824A1" w:rsidP="00E92DA8">
      <w:pPr>
        <w:pStyle w:val="1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744B31" w:rsidRPr="00126666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</w:t>
      </w:r>
      <w:r w:rsidR="00744B31">
        <w:rPr>
          <w:rFonts w:ascii="Arial" w:hAnsi="Arial" w:cs="Arial"/>
          <w:sz w:val="24"/>
          <w:szCs w:val="24"/>
        </w:rPr>
        <w:t xml:space="preserve">   </w:t>
      </w:r>
      <w:r w:rsidR="00744B31" w:rsidRPr="00126666">
        <w:rPr>
          <w:rFonts w:ascii="Arial" w:hAnsi="Arial" w:cs="Arial"/>
          <w:sz w:val="24"/>
          <w:szCs w:val="24"/>
        </w:rPr>
        <w:t xml:space="preserve">  </w:t>
      </w:r>
      <w:r w:rsidR="007A3FD8">
        <w:rPr>
          <w:rFonts w:ascii="Arial" w:hAnsi="Arial" w:cs="Arial"/>
          <w:sz w:val="24"/>
          <w:szCs w:val="24"/>
        </w:rPr>
        <w:t>Романец С.М.</w:t>
      </w:r>
    </w:p>
    <w:p w:rsidR="00971EE5" w:rsidRDefault="00971EE5" w:rsidP="00E92DA8">
      <w:pPr>
        <w:pStyle w:val="1a"/>
        <w:rPr>
          <w:rFonts w:ascii="Arial" w:hAnsi="Arial" w:cs="Arial"/>
          <w:sz w:val="24"/>
          <w:szCs w:val="24"/>
        </w:rPr>
      </w:pPr>
    </w:p>
    <w:p w:rsidR="00971EE5" w:rsidRDefault="00971EE5" w:rsidP="00E92DA8">
      <w:pPr>
        <w:pStyle w:val="1a"/>
        <w:rPr>
          <w:rFonts w:ascii="Arial" w:hAnsi="Arial" w:cs="Arial"/>
          <w:sz w:val="24"/>
          <w:szCs w:val="24"/>
        </w:rPr>
      </w:pPr>
    </w:p>
    <w:p w:rsidR="00971EE5" w:rsidRPr="00126666" w:rsidRDefault="00971EE5" w:rsidP="00E92DA8">
      <w:pPr>
        <w:pStyle w:val="1a"/>
        <w:rPr>
          <w:rFonts w:ascii="Arial" w:hAnsi="Arial" w:cs="Arial"/>
          <w:sz w:val="24"/>
          <w:szCs w:val="24"/>
        </w:rPr>
      </w:pPr>
    </w:p>
    <w:p w:rsidR="00A824A1" w:rsidRDefault="00A824A1" w:rsidP="00126666">
      <w:pPr>
        <w:pStyle w:val="ConsPlusTitle"/>
        <w:widowControl/>
        <w:jc w:val="right"/>
        <w:outlineLvl w:val="0"/>
        <w:rPr>
          <w:b w:val="0"/>
        </w:rPr>
      </w:pPr>
    </w:p>
    <w:p w:rsidR="00744B31" w:rsidRPr="007360FC" w:rsidRDefault="00744B31" w:rsidP="00126666">
      <w:pPr>
        <w:pStyle w:val="ConsPlusTitle"/>
        <w:widowControl/>
        <w:jc w:val="right"/>
        <w:outlineLvl w:val="0"/>
        <w:rPr>
          <w:b w:val="0"/>
        </w:rPr>
      </w:pPr>
      <w:r w:rsidRPr="007360FC">
        <w:rPr>
          <w:b w:val="0"/>
        </w:rPr>
        <w:t>УТВЕРЖДЕНО</w:t>
      </w:r>
    </w:p>
    <w:p w:rsidR="00744B31" w:rsidRPr="007360FC" w:rsidRDefault="00744B31" w:rsidP="00126666">
      <w:pPr>
        <w:pStyle w:val="ConsPlusTitle"/>
        <w:widowControl/>
        <w:jc w:val="right"/>
        <w:outlineLvl w:val="0"/>
        <w:rPr>
          <w:b w:val="0"/>
        </w:rPr>
      </w:pPr>
      <w:r w:rsidRPr="007360FC">
        <w:rPr>
          <w:b w:val="0"/>
        </w:rPr>
        <w:t xml:space="preserve">решением Собрания депутатов </w:t>
      </w:r>
    </w:p>
    <w:p w:rsidR="00744B31" w:rsidRPr="007360FC" w:rsidRDefault="00817768" w:rsidP="00126666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>Гуевского</w:t>
      </w:r>
      <w:r w:rsidR="00744B31" w:rsidRPr="007360FC">
        <w:rPr>
          <w:b w:val="0"/>
        </w:rPr>
        <w:t xml:space="preserve"> сельсовета </w:t>
      </w:r>
    </w:p>
    <w:p w:rsidR="00744B31" w:rsidRPr="007360FC" w:rsidRDefault="00A824A1" w:rsidP="00126666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t>Суджанского</w:t>
      </w:r>
      <w:r w:rsidR="00744B31" w:rsidRPr="007360FC">
        <w:rPr>
          <w:b w:val="0"/>
        </w:rPr>
        <w:t xml:space="preserve"> района </w:t>
      </w:r>
    </w:p>
    <w:p w:rsidR="00744B31" w:rsidRDefault="00744B31" w:rsidP="00126666">
      <w:pPr>
        <w:pStyle w:val="ConsPlusTitle"/>
        <w:widowControl/>
        <w:jc w:val="right"/>
        <w:outlineLvl w:val="0"/>
        <w:rPr>
          <w:b w:val="0"/>
          <w:u w:val="single"/>
        </w:rPr>
      </w:pPr>
      <w:r w:rsidRPr="007360FC">
        <w:rPr>
          <w:b w:val="0"/>
        </w:rPr>
        <w:t xml:space="preserve">от     </w:t>
      </w:r>
      <w:r w:rsidR="007A3FD8">
        <w:rPr>
          <w:b w:val="0"/>
        </w:rPr>
        <w:t>20.10</w:t>
      </w:r>
      <w:r w:rsidR="00DA6750">
        <w:rPr>
          <w:b w:val="0"/>
        </w:rPr>
        <w:t>.</w:t>
      </w:r>
      <w:r w:rsidRPr="007360FC">
        <w:rPr>
          <w:b w:val="0"/>
        </w:rPr>
        <w:t>2021г.  №</w:t>
      </w:r>
      <w:r w:rsidR="00DA6750">
        <w:rPr>
          <w:b w:val="0"/>
        </w:rPr>
        <w:t xml:space="preserve"> 31</w:t>
      </w:r>
      <w:r w:rsidRPr="007360FC">
        <w:rPr>
          <w:b w:val="0"/>
          <w:u w:val="single"/>
        </w:rPr>
        <w:t xml:space="preserve"> </w:t>
      </w:r>
    </w:p>
    <w:p w:rsidR="007361D8" w:rsidRPr="007360FC" w:rsidRDefault="007361D8" w:rsidP="00126666">
      <w:pPr>
        <w:pStyle w:val="ConsPlusTitle"/>
        <w:widowControl/>
        <w:jc w:val="right"/>
        <w:outlineLvl w:val="0"/>
        <w:rPr>
          <w:b w:val="0"/>
          <w:u w:val="single"/>
        </w:rPr>
      </w:pPr>
    </w:p>
    <w:p w:rsidR="00744B31" w:rsidRPr="007360FC" w:rsidRDefault="00744B31" w:rsidP="00126666">
      <w:pPr>
        <w:pStyle w:val="ConsPlusTitle"/>
        <w:widowControl/>
        <w:ind w:left="4680"/>
        <w:jc w:val="both"/>
        <w:outlineLvl w:val="0"/>
        <w:rPr>
          <w:b w:val="0"/>
        </w:rPr>
      </w:pPr>
    </w:p>
    <w:p w:rsidR="00744B31" w:rsidRPr="007360FC" w:rsidRDefault="00744B31" w:rsidP="00126666">
      <w:pPr>
        <w:pStyle w:val="ConsPlusTitle"/>
        <w:widowControl/>
        <w:ind w:left="4680"/>
        <w:jc w:val="both"/>
        <w:outlineLvl w:val="0"/>
        <w:rPr>
          <w:b w:val="0"/>
        </w:rPr>
      </w:pPr>
    </w:p>
    <w:p w:rsidR="00744B31" w:rsidRDefault="00744B31" w:rsidP="00126666">
      <w:pPr>
        <w:pStyle w:val="ConsPlusTitle"/>
        <w:widowControl/>
        <w:jc w:val="center"/>
        <w:outlineLvl w:val="0"/>
      </w:pPr>
      <w:r w:rsidRPr="007360FC">
        <w:t>ПОЛОЖЕНИЕ</w:t>
      </w:r>
    </w:p>
    <w:p w:rsidR="007361D8" w:rsidRPr="007360FC" w:rsidRDefault="007361D8" w:rsidP="00126666">
      <w:pPr>
        <w:pStyle w:val="ConsPlusTitle"/>
        <w:widowControl/>
        <w:jc w:val="center"/>
        <w:outlineLvl w:val="0"/>
      </w:pPr>
    </w:p>
    <w:p w:rsidR="00744B31" w:rsidRPr="007360FC" w:rsidRDefault="00744B31" w:rsidP="00126666">
      <w:pPr>
        <w:pStyle w:val="ConsPlusTitle"/>
        <w:widowControl/>
        <w:jc w:val="center"/>
        <w:outlineLvl w:val="0"/>
      </w:pPr>
      <w:r w:rsidRPr="007360FC">
        <w:t>О ПОРЯДКЕ И УСЛОВИЯХ ПРИВАТИЗАЦИИ МУНИЦИПАЛЬНОГО ИМУЩЕСТВА МУНИЦИПАЛЬНОГО ОБРАЗОВАНИЯ «</w:t>
      </w:r>
      <w:r w:rsidR="00DA6750">
        <w:t>ГУЕВСКИЙ</w:t>
      </w:r>
      <w:r w:rsidRPr="007360FC">
        <w:t xml:space="preserve"> СЕЛЬСОВЕТ» </w:t>
      </w:r>
      <w:r w:rsidR="00A824A1">
        <w:t>СУДЖАНСКОГО</w:t>
      </w:r>
      <w:r w:rsidRPr="007360FC">
        <w:t xml:space="preserve"> РАЙОНА КУРСКОЙ ОБЛАСТИ</w:t>
      </w:r>
    </w:p>
    <w:p w:rsidR="00744B31" w:rsidRPr="007360FC" w:rsidRDefault="00744B31" w:rsidP="0012666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44B31" w:rsidRPr="007360FC" w:rsidRDefault="00744B31" w:rsidP="0012666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1. ОБЩИЕ ПОЛОЖЕНИЯ</w:t>
      </w:r>
    </w:p>
    <w:p w:rsidR="002E7404" w:rsidRPr="002E7404" w:rsidRDefault="00744B31" w:rsidP="002E7404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7360FC">
        <w:rPr>
          <w:sz w:val="24"/>
          <w:szCs w:val="24"/>
        </w:rPr>
        <w:t xml:space="preserve"> 1.1.Настоящее Положение о порядке и условиях приватизации муниципального имущества муниципального образования «</w:t>
      </w:r>
      <w:r w:rsidR="00DA6750">
        <w:rPr>
          <w:sz w:val="24"/>
          <w:szCs w:val="24"/>
        </w:rPr>
        <w:t>Гуевский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(далее – Положение) разработано в соответствии с Гражданским </w:t>
      </w:r>
      <w:hyperlink r:id="rId10" w:history="1">
        <w:r w:rsidRPr="007360FC">
          <w:rPr>
            <w:sz w:val="24"/>
            <w:szCs w:val="24"/>
          </w:rPr>
          <w:t>кодексом</w:t>
        </w:r>
      </w:hyperlink>
      <w:r w:rsidRPr="007360FC">
        <w:rPr>
          <w:sz w:val="24"/>
          <w:szCs w:val="24"/>
        </w:rPr>
        <w:t xml:space="preserve"> Российской Федерации, Федеральным </w:t>
      </w:r>
      <w:hyperlink r:id="rId11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 N178-ФЗ "О приватизации государственного и муниципального имущества", Федеральным </w:t>
      </w:r>
      <w:hyperlink r:id="rId12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3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29.07.1998 N 135-ФЗ "Об оценочной деятельности в Российской Федерации", </w:t>
      </w:r>
      <w:hyperlink r:id="rId14" w:history="1">
        <w:r w:rsidR="00BA450C">
          <w:rPr>
            <w:sz w:val="24"/>
            <w:szCs w:val="24"/>
          </w:rPr>
          <w:t>П</w:t>
        </w:r>
        <w:r w:rsidRPr="007360FC">
          <w:rPr>
            <w:sz w:val="24"/>
            <w:szCs w:val="24"/>
          </w:rPr>
          <w:t>остановлением</w:t>
        </w:r>
      </w:hyperlink>
      <w:r w:rsidRPr="007360FC">
        <w:rPr>
          <w:sz w:val="24"/>
          <w:szCs w:val="24"/>
        </w:rPr>
        <w:t xml:space="preserve"> Прав</w:t>
      </w:r>
      <w:r w:rsidR="002D3F78">
        <w:rPr>
          <w:sz w:val="24"/>
          <w:szCs w:val="24"/>
        </w:rPr>
        <w:t xml:space="preserve">ительства РФ от 26.12.2005 №806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принятия решений об условиях приватизации федерального имущества», </w:t>
      </w:r>
      <w:hyperlink r:id="rId15" w:history="1">
        <w:r w:rsidRPr="007360FC">
          <w:rPr>
            <w:sz w:val="24"/>
            <w:szCs w:val="24"/>
          </w:rPr>
          <w:t>Уставом</w:t>
        </w:r>
      </w:hyperlink>
      <w:r w:rsidRPr="007360FC">
        <w:rPr>
          <w:sz w:val="24"/>
          <w:szCs w:val="24"/>
        </w:rPr>
        <w:t xml:space="preserve"> муниципального образования «</w:t>
      </w:r>
      <w:r w:rsidR="00DA6750">
        <w:rPr>
          <w:sz w:val="24"/>
          <w:szCs w:val="24"/>
        </w:rPr>
        <w:t>Гуевский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области, решением собрания депутатов </w:t>
      </w:r>
      <w:r w:rsidR="00817768">
        <w:rPr>
          <w:sz w:val="24"/>
          <w:szCs w:val="24"/>
        </w:rPr>
        <w:t>Гуевского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от </w:t>
      </w:r>
      <w:r w:rsidR="002D3F78">
        <w:rPr>
          <w:sz w:val="24"/>
          <w:szCs w:val="24"/>
        </w:rPr>
        <w:t>14 марта 2014 г № 4</w:t>
      </w:r>
      <w:r w:rsidR="00971EE5">
        <w:rPr>
          <w:sz w:val="24"/>
          <w:szCs w:val="24"/>
        </w:rPr>
        <w:t xml:space="preserve"> </w:t>
      </w:r>
      <w:r w:rsidR="002E7404">
        <w:rPr>
          <w:sz w:val="24"/>
          <w:szCs w:val="24"/>
        </w:rPr>
        <w:t>г. «Об утверждении Положения</w:t>
      </w:r>
      <w:r w:rsidR="002E7404" w:rsidRPr="002E7404">
        <w:rPr>
          <w:bCs/>
          <w:sz w:val="24"/>
          <w:szCs w:val="24"/>
        </w:rPr>
        <w:t xml:space="preserve"> о порядке</w:t>
      </w:r>
      <w:r w:rsidR="002E7404">
        <w:rPr>
          <w:bCs/>
          <w:sz w:val="24"/>
          <w:szCs w:val="24"/>
        </w:rPr>
        <w:t xml:space="preserve"> </w:t>
      </w:r>
      <w:r w:rsidR="002E7404" w:rsidRPr="002E7404">
        <w:rPr>
          <w:bCs/>
          <w:sz w:val="24"/>
          <w:szCs w:val="24"/>
        </w:rPr>
        <w:t>управления и распоряжения муниципальным</w:t>
      </w:r>
      <w:r w:rsidR="002E7404">
        <w:rPr>
          <w:bCs/>
          <w:sz w:val="24"/>
          <w:szCs w:val="24"/>
        </w:rPr>
        <w:t xml:space="preserve"> </w:t>
      </w:r>
      <w:r w:rsidR="002E7404" w:rsidRPr="002E7404">
        <w:rPr>
          <w:bCs/>
          <w:sz w:val="24"/>
          <w:szCs w:val="24"/>
        </w:rPr>
        <w:t>имуществом, находящимся в собственности</w:t>
      </w:r>
      <w:r w:rsidR="002E7404">
        <w:rPr>
          <w:bCs/>
          <w:sz w:val="24"/>
          <w:szCs w:val="24"/>
        </w:rPr>
        <w:t xml:space="preserve"> </w:t>
      </w:r>
      <w:r w:rsidR="002E7404" w:rsidRPr="002E7404">
        <w:rPr>
          <w:bCs/>
          <w:sz w:val="24"/>
          <w:szCs w:val="24"/>
        </w:rPr>
        <w:t>муниципального образования «Гуевский</w:t>
      </w:r>
      <w:r w:rsidR="002E7404">
        <w:rPr>
          <w:bCs/>
          <w:sz w:val="24"/>
          <w:szCs w:val="24"/>
        </w:rPr>
        <w:t xml:space="preserve"> </w:t>
      </w:r>
      <w:r w:rsidR="002E7404" w:rsidRPr="002E7404">
        <w:rPr>
          <w:bCs/>
          <w:sz w:val="24"/>
          <w:szCs w:val="24"/>
        </w:rPr>
        <w:t>сельсовет» Суджанского района Курской области</w:t>
      </w:r>
      <w:r w:rsidR="002E7404">
        <w:rPr>
          <w:bCs/>
          <w:sz w:val="24"/>
          <w:szCs w:val="24"/>
        </w:rPr>
        <w:t>».</w:t>
      </w:r>
    </w:p>
    <w:p w:rsidR="00744B31" w:rsidRPr="007360FC" w:rsidRDefault="002D3F78" w:rsidP="002D3F78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744B31" w:rsidRPr="007360FC">
        <w:rPr>
          <w:sz w:val="24"/>
          <w:szCs w:val="24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«</w:t>
      </w:r>
      <w:r w:rsidR="00DA6750">
        <w:rPr>
          <w:sz w:val="24"/>
          <w:szCs w:val="24"/>
        </w:rPr>
        <w:t>Гуевский</w:t>
      </w:r>
      <w:r w:rsidR="00744B31"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="00744B31" w:rsidRPr="007360FC">
        <w:rPr>
          <w:sz w:val="24"/>
          <w:szCs w:val="24"/>
        </w:rPr>
        <w:t xml:space="preserve">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Действие настоящего Положения не распространяется на отношения, возникающие при отчуждении: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природных ресурсов;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муниципального жилищного фонда;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муниципального имущества, находящегося за пределами территории Российской Федерации;</w:t>
      </w:r>
    </w:p>
    <w:p w:rsidR="00744B31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 w:rsidR="007361D8" w:rsidRPr="007360FC" w:rsidRDefault="007361D8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</w:t>
      </w:r>
      <w:r w:rsidRPr="007360FC">
        <w:rPr>
          <w:sz w:val="24"/>
          <w:szCs w:val="24"/>
        </w:rPr>
        <w:lastRenderedPageBreak/>
        <w:t>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муниципального имущества на основании судебного решения;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DA6750">
        <w:rPr>
          <w:sz w:val="24"/>
          <w:szCs w:val="24"/>
        </w:rPr>
        <w:t>Гуевский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(далее - муниципальное имущество), в собственность физических и (или) юридических лиц.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1.5.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6" w:history="1">
        <w:r w:rsidRPr="007360FC">
          <w:rPr>
            <w:sz w:val="24"/>
            <w:szCs w:val="24"/>
          </w:rPr>
          <w:t>статьей 25</w:t>
        </w:r>
      </w:hyperlink>
      <w:r w:rsidRPr="007360FC">
        <w:rPr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 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2.ОСНОВНЫЕ ЦЕЛИ И НАПРАВЛЕНИЯ ПРИВАТИЗАЦИИ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2.1. Основные цели приватизации: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повышение эффективности использования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поступление дополнительных финансовых средств в бюджет </w:t>
      </w:r>
      <w:r w:rsidR="00817768">
        <w:rPr>
          <w:sz w:val="24"/>
          <w:szCs w:val="24"/>
        </w:rPr>
        <w:t>Гуевского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2.2. Основные направления приватизации: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 xml:space="preserve">- выявление и приватизация неиспользуемых и убыточных объектов на территории </w:t>
      </w:r>
      <w:r w:rsidR="00817768">
        <w:rPr>
          <w:sz w:val="24"/>
          <w:szCs w:val="24"/>
        </w:rPr>
        <w:t>Гуевского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(в том числе объектов незавершенного строительства);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участие в управлении и защита интересов </w:t>
      </w:r>
      <w:r w:rsidR="00817768">
        <w:rPr>
          <w:sz w:val="24"/>
          <w:szCs w:val="24"/>
        </w:rPr>
        <w:t>Гуевского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в хозяйствующих субъектах, в уставных капиталах которых имеется вклад </w:t>
      </w:r>
      <w:r w:rsidR="00817768">
        <w:rPr>
          <w:sz w:val="24"/>
          <w:szCs w:val="24"/>
        </w:rPr>
        <w:t>Гуевского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освобождение от непрофильного имущества, обремененного содержанием за счет средств бюджета </w:t>
      </w:r>
      <w:r w:rsidR="00817768">
        <w:rPr>
          <w:sz w:val="24"/>
          <w:szCs w:val="24"/>
        </w:rPr>
        <w:t>Гуевского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3.КОМПЕТЕНЦИЯ ОРГАНОВ МЕСТНОГО САМОУПРАВЛЕНИЯ</w:t>
      </w:r>
      <w:r>
        <w:rPr>
          <w:b/>
          <w:sz w:val="24"/>
          <w:szCs w:val="24"/>
        </w:rPr>
        <w:t xml:space="preserve"> </w:t>
      </w:r>
      <w:r w:rsidRPr="007360FC">
        <w:rPr>
          <w:b/>
          <w:sz w:val="24"/>
          <w:szCs w:val="24"/>
        </w:rPr>
        <w:t>В СФЕРЕ 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3.1. К компетенции собрания депутатов </w:t>
      </w:r>
      <w:r w:rsidR="00817768">
        <w:rPr>
          <w:sz w:val="24"/>
          <w:szCs w:val="24"/>
        </w:rPr>
        <w:t>Гуевского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 относится: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утверждение прогнозного плана (программы) приватизации муниципального имущества муниципального образования «</w:t>
      </w:r>
      <w:r w:rsidR="00DA6750">
        <w:rPr>
          <w:sz w:val="24"/>
          <w:szCs w:val="24"/>
        </w:rPr>
        <w:t>Гуевский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(далее по тексту – Программа приватизации);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2) осуществление контроля за выполнением Администрацией </w:t>
      </w:r>
      <w:r w:rsidR="00817768">
        <w:rPr>
          <w:sz w:val="24"/>
          <w:szCs w:val="24"/>
        </w:rPr>
        <w:t>Гуевского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 настоящего Положения и Программы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3.2. К компетенции Администрации </w:t>
      </w:r>
      <w:r w:rsidR="00817768">
        <w:rPr>
          <w:sz w:val="24"/>
          <w:szCs w:val="24"/>
        </w:rPr>
        <w:t>Гуевского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 относится: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1) разработка и внесение на рассмотрение собрания депутатов </w:t>
      </w:r>
      <w:r w:rsidR="00817768">
        <w:rPr>
          <w:sz w:val="24"/>
          <w:szCs w:val="24"/>
        </w:rPr>
        <w:t>Гуевского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проекта Программы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принятие решений об условиях приватизации (изменении или отмене условий приватизации);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утверждение состава комиссии по проведению приватизации муниципального имущества муниципального образования «</w:t>
      </w:r>
      <w:r w:rsidR="00DA6750">
        <w:rPr>
          <w:sz w:val="24"/>
          <w:szCs w:val="24"/>
        </w:rPr>
        <w:t>Гуевский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(далее – Комиссия);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утверждение условий торгов по продаже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установление срока рассрочки оплаты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определение начальной цены приватизируемого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организационное обеспечение деятельности по приватизации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информационное обеспечение приватизации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4. КОМИССИЯ ПО ПРОВЕДЕНИЮ ПРИВАТИЗАЦИИ МУНИЦИПАЛЬНОГО ИМУЩЕСТВА МУНИЦИПАЛЬНОГО ОБРАЗОВАНИЯ «</w:t>
      </w:r>
      <w:r w:rsidR="00DA6750">
        <w:rPr>
          <w:b/>
          <w:sz w:val="24"/>
          <w:szCs w:val="24"/>
        </w:rPr>
        <w:t>ГУЕВСКИЙ</w:t>
      </w:r>
      <w:r>
        <w:rPr>
          <w:b/>
          <w:sz w:val="24"/>
          <w:szCs w:val="24"/>
        </w:rPr>
        <w:t xml:space="preserve"> </w:t>
      </w:r>
      <w:r w:rsidRPr="007360FC">
        <w:rPr>
          <w:b/>
          <w:sz w:val="24"/>
          <w:szCs w:val="24"/>
        </w:rPr>
        <w:t xml:space="preserve">СЕЛЬСОВЕТ» </w:t>
      </w:r>
      <w:r w:rsidR="00A824A1">
        <w:rPr>
          <w:b/>
          <w:sz w:val="24"/>
          <w:szCs w:val="24"/>
        </w:rPr>
        <w:t>СУДЖАНСКОГО</w:t>
      </w:r>
      <w:r w:rsidRPr="007360FC">
        <w:rPr>
          <w:b/>
          <w:sz w:val="24"/>
          <w:szCs w:val="24"/>
        </w:rPr>
        <w:t xml:space="preserve"> РАЙОНА КУРСКОЙ ОБЛАСТИ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817768">
        <w:rPr>
          <w:sz w:val="24"/>
          <w:szCs w:val="24"/>
        </w:rPr>
        <w:t>Гуевского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утверждается состав Комиссии.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4.4. К компетенции Комиссии относятся: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осуществление приема и регистрации заявок покупателей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определение победителя торгов и оформление протокола об итогах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осуществление контроля за приватизацией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5. СУБЪЕКТЫ И ОБЪЕКТЫ ПРИВАТИЗАЦИИ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5.1. Субъектами приватизации в муниципальном образовании «</w:t>
      </w:r>
      <w:r w:rsidR="00DA6750">
        <w:rPr>
          <w:sz w:val="24"/>
          <w:szCs w:val="24"/>
        </w:rPr>
        <w:t>Гуевский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 являются: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r w:rsidR="00DA6750">
        <w:rPr>
          <w:sz w:val="24"/>
          <w:szCs w:val="24"/>
        </w:rPr>
        <w:t>Гуевский</w:t>
      </w:r>
      <w:r w:rsidRPr="007360FC">
        <w:rPr>
          <w:sz w:val="24"/>
          <w:szCs w:val="24"/>
        </w:rPr>
        <w:t xml:space="preserve"> сельсовет»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2) продавец – Администрация </w:t>
      </w:r>
      <w:r w:rsidR="00817768">
        <w:rPr>
          <w:sz w:val="24"/>
          <w:szCs w:val="24"/>
        </w:rPr>
        <w:t>Гуевского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3) покупатель - лицо, признанное покупателем муниципального имущества в соответствии со </w:t>
      </w:r>
      <w:hyperlink r:id="rId17" w:history="1">
        <w:r w:rsidRPr="007360FC">
          <w:rPr>
            <w:sz w:val="24"/>
            <w:szCs w:val="24"/>
          </w:rPr>
          <w:t>статьей 5</w:t>
        </w:r>
      </w:hyperlink>
      <w:r w:rsidRPr="007360FC">
        <w:rPr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5.2. Объектами приватизации муниципального имущества являются: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имущественный комплекс муниципального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являющиеся муниципальной собственностью акции, доли в уставном капитале хозяйствующих субъектов;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иное имущество, отчуждение которого производится в соответствии с законодательством о приватизации.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5.3. Основанием для принятия решения о приватизации объектов муниципальной собственности может являться: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необходимость вложения значительных средств в ремонт или восстановление объекта;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отсутствие прибыли по итогам не менее чем двух предыдущих лет;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отсутствие средств для развития производства;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3) неэффективное использование закрепленного за предприятием имущества или использование его не по назначению;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6. ПЛАНИРОВАНИЕ ПРИВАТИЗАЦИИ МУНИЦИПАЛЬНОГО ИМУЩЕСТВА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6.1. Планирование приватизации муниципального имущества муниципального образования «</w:t>
      </w:r>
      <w:r w:rsidR="00DA6750">
        <w:rPr>
          <w:rStyle w:val="26"/>
          <w:b w:val="0"/>
          <w:bCs/>
          <w:color w:val="000000"/>
          <w:sz w:val="24"/>
          <w:szCs w:val="24"/>
        </w:rPr>
        <w:t>Гуевский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 осуществляется путем разработки прогнозного плана (программы) приватизации муниципального имущества </w:t>
      </w:r>
      <w:r w:rsidR="00817768">
        <w:rPr>
          <w:rStyle w:val="26"/>
          <w:b w:val="0"/>
          <w:bCs/>
          <w:color w:val="000000"/>
          <w:sz w:val="24"/>
          <w:szCs w:val="24"/>
        </w:rPr>
        <w:t>Гуевского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района, который ежегодно утверждается Собранием депутатов </w:t>
      </w:r>
      <w:r w:rsidR="00817768">
        <w:rPr>
          <w:rStyle w:val="26"/>
          <w:b w:val="0"/>
          <w:bCs/>
          <w:color w:val="000000"/>
          <w:sz w:val="24"/>
          <w:szCs w:val="24"/>
        </w:rPr>
        <w:t>Гуевского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на плановый период.</w:t>
      </w:r>
    </w:p>
    <w:p w:rsidR="00744B31" w:rsidRPr="007360FC" w:rsidRDefault="00744B31" w:rsidP="004F0EC4">
      <w:pPr>
        <w:pStyle w:val="210"/>
        <w:numPr>
          <w:ilvl w:val="1"/>
          <w:numId w:val="21"/>
        </w:numPr>
        <w:shd w:val="clear" w:color="auto" w:fill="auto"/>
        <w:tabs>
          <w:tab w:val="clear" w:pos="1455"/>
          <w:tab w:val="left" w:pos="0"/>
        </w:tabs>
        <w:ind w:left="0"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 Прогнозный план (программа) приватизации включает: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DA6750">
        <w:rPr>
          <w:rStyle w:val="26"/>
          <w:b w:val="0"/>
          <w:bCs/>
          <w:color w:val="000000"/>
          <w:sz w:val="24"/>
          <w:szCs w:val="24"/>
        </w:rPr>
        <w:t>Гуевский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области, иного имущества, составляющего казну муниципального образования «</w:t>
      </w:r>
      <w:r w:rsidR="00DA6750">
        <w:rPr>
          <w:rStyle w:val="26"/>
          <w:b w:val="0"/>
          <w:bCs/>
          <w:color w:val="000000"/>
          <w:sz w:val="24"/>
          <w:szCs w:val="24"/>
        </w:rPr>
        <w:t>Гуевский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области), с указанием характеристики соответствующего имущества;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817768">
        <w:rPr>
          <w:rStyle w:val="26"/>
          <w:b w:val="0"/>
          <w:bCs/>
          <w:color w:val="000000"/>
          <w:sz w:val="24"/>
          <w:szCs w:val="24"/>
        </w:rPr>
        <w:t>Гуевского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подлежат внесению в уставный капитал иных акционерных обществ;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-сведения об ином имуществе, составляющем казну муниципального образования «</w:t>
      </w:r>
      <w:r w:rsidR="00DA6750">
        <w:rPr>
          <w:rStyle w:val="26"/>
          <w:b w:val="0"/>
          <w:bCs/>
          <w:color w:val="000000"/>
          <w:sz w:val="24"/>
          <w:szCs w:val="24"/>
        </w:rPr>
        <w:t>Гуевский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сельсовет»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области, которое подлежит внесению в уставный капитал акционерных обществ;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rStyle w:val="26"/>
          <w:b w:val="0"/>
          <w:bCs/>
          <w:color w:val="000000"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 xml:space="preserve">-прогноз объемов поступлений в бюджет </w:t>
      </w:r>
      <w:r w:rsidR="00817768">
        <w:rPr>
          <w:rStyle w:val="26"/>
          <w:b w:val="0"/>
          <w:bCs/>
          <w:color w:val="000000"/>
          <w:sz w:val="24"/>
          <w:szCs w:val="24"/>
        </w:rPr>
        <w:t>Гуевского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0"/>
        </w:tabs>
        <w:spacing w:line="278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>6.3.При включении муниципального имущества в соответствующие перечни указываются: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2"/>
        </w:tabs>
        <w:spacing w:line="274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а)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муниципальных унитарных предприятий - наименование и место нахождения;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57"/>
        </w:tabs>
        <w:spacing w:line="269" w:lineRule="exact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б)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акций акционерных обществ, находящихся в муниципальной собственности: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-наименование и место нахождения акционерного общества;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lastRenderedPageBreak/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-доля и количество акций, подлежащих приватизации;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57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в)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-наименование и место нахождения общества с ограниченной ответственностью;</w:t>
      </w:r>
    </w:p>
    <w:p w:rsidR="00744B31" w:rsidRPr="007360FC" w:rsidRDefault="00744B31" w:rsidP="004F0EC4">
      <w:pPr>
        <w:pStyle w:val="210"/>
        <w:shd w:val="clear" w:color="auto" w:fill="auto"/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62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>г)</w:t>
      </w:r>
      <w:r w:rsidRPr="007360FC">
        <w:rPr>
          <w:rStyle w:val="26"/>
          <w:b w:val="0"/>
          <w:bCs/>
          <w:color w:val="000000"/>
          <w:sz w:val="24"/>
          <w:szCs w:val="24"/>
        </w:rPr>
        <w:tab/>
        <w:t>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900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>6.4. Программа приватизации утверждается не позднее 10 рабочих дней до начала планового периода.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900"/>
          <w:tab w:val="left" w:pos="1042"/>
        </w:tabs>
        <w:ind w:firstLine="720"/>
        <w:rPr>
          <w:b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 xml:space="preserve">6.5.Внесение изменений в программу приватизации в текущем финансовом году осуществляется путем внесения Главой </w:t>
      </w:r>
      <w:r w:rsidR="00817768">
        <w:rPr>
          <w:rStyle w:val="26"/>
          <w:b w:val="0"/>
          <w:bCs/>
          <w:color w:val="000000"/>
          <w:sz w:val="24"/>
          <w:szCs w:val="24"/>
        </w:rPr>
        <w:t>Гуевского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соответствующего проекта решения Собрания депутатов </w:t>
      </w:r>
      <w:r w:rsidR="00817768">
        <w:rPr>
          <w:rStyle w:val="26"/>
          <w:b w:val="0"/>
          <w:bCs/>
          <w:color w:val="000000"/>
          <w:sz w:val="24"/>
          <w:szCs w:val="24"/>
        </w:rPr>
        <w:t>Гуевского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района, подготовленного с соблюдением требований пунктов 2 и 3 настоящей статьи.</w:t>
      </w:r>
    </w:p>
    <w:p w:rsidR="00744B31" w:rsidRPr="007360FC" w:rsidRDefault="00744B31" w:rsidP="004F0EC4">
      <w:pPr>
        <w:pStyle w:val="210"/>
        <w:shd w:val="clear" w:color="auto" w:fill="auto"/>
        <w:tabs>
          <w:tab w:val="left" w:pos="1042"/>
        </w:tabs>
        <w:ind w:firstLine="720"/>
        <w:rPr>
          <w:rStyle w:val="26"/>
          <w:b w:val="0"/>
          <w:bCs/>
          <w:color w:val="000000"/>
          <w:sz w:val="24"/>
          <w:szCs w:val="24"/>
        </w:rPr>
      </w:pPr>
      <w:r w:rsidRPr="007360FC">
        <w:rPr>
          <w:rStyle w:val="26"/>
          <w:b w:val="0"/>
          <w:bCs/>
          <w:color w:val="000000"/>
          <w:sz w:val="24"/>
          <w:szCs w:val="24"/>
        </w:rPr>
        <w:tab/>
        <w:t xml:space="preserve">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817768">
        <w:rPr>
          <w:rStyle w:val="26"/>
          <w:b w:val="0"/>
          <w:bCs/>
          <w:color w:val="000000"/>
          <w:sz w:val="24"/>
          <w:szCs w:val="24"/>
        </w:rPr>
        <w:t>Гуевского</w:t>
      </w:r>
      <w:r w:rsidR="00971EE5">
        <w:rPr>
          <w:rStyle w:val="26"/>
          <w:b w:val="0"/>
          <w:bCs/>
          <w:color w:val="000000"/>
          <w:sz w:val="24"/>
          <w:szCs w:val="24"/>
        </w:rPr>
        <w:t xml:space="preserve"> 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на официальном сайте Администрации </w:t>
      </w:r>
      <w:r w:rsidR="00817768">
        <w:rPr>
          <w:rStyle w:val="26"/>
          <w:b w:val="0"/>
          <w:bCs/>
          <w:color w:val="000000"/>
          <w:sz w:val="24"/>
          <w:szCs w:val="24"/>
        </w:rPr>
        <w:t>Гуевского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b w:val="0"/>
          <w:bCs/>
          <w:color w:val="000000"/>
          <w:sz w:val="24"/>
          <w:szCs w:val="24"/>
        </w:rPr>
        <w:t>Суджанского</w:t>
      </w:r>
      <w:r w:rsidRPr="007360FC">
        <w:rPr>
          <w:rStyle w:val="26"/>
          <w:b w:val="0"/>
          <w:bCs/>
          <w:color w:val="000000"/>
          <w:sz w:val="24"/>
          <w:szCs w:val="24"/>
        </w:rPr>
        <w:t xml:space="preserve"> района в информационно</w:t>
      </w:r>
      <w:r w:rsidRPr="007360FC">
        <w:rPr>
          <w:rStyle w:val="26"/>
          <w:b w:val="0"/>
          <w:bCs/>
          <w:color w:val="000000"/>
          <w:sz w:val="24"/>
          <w:szCs w:val="24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7. ПОРЯДОК ПРИНЯТИЯ РЕШЕНИЙ ОБ УСЛОВИЯХ</w:t>
      </w: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817768">
        <w:rPr>
          <w:sz w:val="24"/>
          <w:szCs w:val="24"/>
        </w:rPr>
        <w:t>Гуевского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 путем издания постановления Администрации </w:t>
      </w:r>
      <w:r w:rsidR="00817768">
        <w:rPr>
          <w:sz w:val="24"/>
          <w:szCs w:val="24"/>
        </w:rPr>
        <w:t>Гуевского</w:t>
      </w:r>
      <w:r w:rsidRPr="007360FC">
        <w:rPr>
          <w:sz w:val="24"/>
          <w:szCs w:val="24"/>
        </w:rPr>
        <w:t xml:space="preserve"> сельсовета 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7.2. В соответствии с утвержденной собранием депутатов </w:t>
      </w:r>
      <w:r w:rsidR="00817768">
        <w:rPr>
          <w:sz w:val="24"/>
          <w:szCs w:val="24"/>
        </w:rPr>
        <w:t>Гуевского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Программой приватизации постановление Администрации </w:t>
      </w:r>
      <w:r w:rsidR="00817768">
        <w:rPr>
          <w:sz w:val="24"/>
          <w:szCs w:val="24"/>
        </w:rPr>
        <w:t>Гуевского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об условиях приватизации муниципального имущества должно содержать: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способ приватизации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начальную цену;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срок рассрочки платежа (в случае ее предоставления);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5) состав комиссии по проведению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иные необходимые для приватизации имущества сведения.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817768">
        <w:rPr>
          <w:sz w:val="24"/>
          <w:szCs w:val="24"/>
        </w:rPr>
        <w:t>Гуевского</w:t>
      </w:r>
      <w:r w:rsidRPr="007360FC">
        <w:rPr>
          <w:sz w:val="24"/>
          <w:szCs w:val="24"/>
        </w:rPr>
        <w:t xml:space="preserve"> сельсовета 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об условиях приватизации муниципального имущества также утверждается: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18" w:history="1">
        <w:r w:rsidRPr="007360FC">
          <w:rPr>
            <w:sz w:val="24"/>
            <w:szCs w:val="24"/>
          </w:rPr>
          <w:t>закона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8. ИНФОРМАЦИОННОЕ ОБЕСПЕЧЕНИЕ</w:t>
      </w: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>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817768">
        <w:rPr>
          <w:sz w:val="24"/>
          <w:szCs w:val="24"/>
        </w:rPr>
        <w:t>Гуевского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способ приватизации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начальная цена 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форма подачи предложений о цене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условия и сроки платежа, необходимые реквизиты счетов;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8) порядок, место, даты начала и окончания подачи заявок, предложений;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9) исчерпывающий перечень представляемых покупателями документов;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10) срок заключения договора купли-продажи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13)порядок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14) место и срок подведения итогов продажи муниципального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</w:t>
      </w:r>
      <w:r w:rsidR="00A6711F">
        <w:rPr>
          <w:sz w:val="24"/>
          <w:szCs w:val="24"/>
        </w:rPr>
        <w:t>ти "Интернет" в течение десяти</w:t>
      </w:r>
      <w:r w:rsidRPr="007360FC">
        <w:rPr>
          <w:sz w:val="24"/>
          <w:szCs w:val="24"/>
        </w:rPr>
        <w:t xml:space="preserve"> дней со дня совершения указанных сделок.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2) дата и место проведения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3) наименование продавца такого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4) количество поданных заявок;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5) лица, признанные участниками торгов;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6) цена сделки приватизации;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7) имя физического лица или наименование юридического лица - покупателя.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4F0EC4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4F0EC4">
        <w:rPr>
          <w:b/>
          <w:sz w:val="24"/>
          <w:szCs w:val="24"/>
        </w:rPr>
        <w:t xml:space="preserve"> 9. СПОСОБЫ ПРИВАТИЗАЦИИ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9.1. Способы приватизации муниципального имущества: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преобразование унитарного предприятия в открытое акционерное общество;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на аукционе;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на конкурсе;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посредством публичного предложения;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продажа муниципального имущества без объявления цены;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внесение муниципального имущества в качестве вклада в уставные капиталы открытых акционерных обществ;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- продажа муниципального имущества иным способом, установленным Федеральным </w:t>
      </w:r>
      <w:hyperlink r:id="rId19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9.2. Продажа муниципального имущества на конкурсе.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</w:t>
      </w:r>
      <w:r w:rsidRPr="007360FC">
        <w:rPr>
          <w:sz w:val="24"/>
          <w:szCs w:val="24"/>
        </w:rPr>
        <w:lastRenderedPageBreak/>
        <w:t>отношении такого имущества его покупателю необходимо выполнить определенные условия.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Конкурс, в котором принял участие только один участник, признается несостоявшимся.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9.2.1. Порядок подготовки и условия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Продавец при проведении конкурса создает Комиссию.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Администрацией </w:t>
      </w:r>
      <w:r w:rsidR="00817768">
        <w:rPr>
          <w:sz w:val="24"/>
          <w:szCs w:val="24"/>
        </w:rPr>
        <w:t>Гуевского</w:t>
      </w:r>
      <w:r w:rsidRPr="007360FC">
        <w:rPr>
          <w:sz w:val="24"/>
          <w:szCs w:val="24"/>
        </w:rPr>
        <w:t xml:space="preserve"> сельсовета 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7) Документом, подтверждающим поступление задатка на счет продавца, является выписка со счета продавца.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11) Подведение итогов приема заявок, определение участников конкурса, рассмотрение предложений участников конкурса о цене имущества и подведение </w:t>
      </w:r>
      <w:r w:rsidRPr="007360FC">
        <w:rPr>
          <w:sz w:val="24"/>
          <w:szCs w:val="24"/>
        </w:rPr>
        <w:lastRenderedPageBreak/>
        <w:t>итогов конкурса осуществляются продавцом в день подведения итогов конкурса, указанный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9.2.2. Порядок проведения конкурса и оформление его результатов.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Предложения, содержащие цену ниже начальной цены, не рассматриваются.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</w:t>
      </w:r>
      <w:r w:rsidRPr="007360FC">
        <w:rPr>
          <w:sz w:val="24"/>
          <w:szCs w:val="24"/>
        </w:rPr>
        <w:lastRenderedPageBreak/>
        <w:t>приватизации. Победитель конкурса утрачивает право на заключение указанного договора, а задаток ему не возвращается.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10) Для обеспечения эффективного контроля исполнения условий конкурса продавец обязан: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вести учет договоров купли-продажи имущества, заключенных по результатам конкурса;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принимать от победителей конкурса отчетные документы, подтверждающие выполнение условий конкурса;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Указанная проверка проводится Комиссией.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13) Комиссия осуществляет проверку выполнения условий конкурса в целом.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</w:t>
      </w:r>
      <w:r w:rsidRPr="007360FC">
        <w:rPr>
          <w:sz w:val="24"/>
          <w:szCs w:val="24"/>
        </w:rPr>
        <w:lastRenderedPageBreak/>
        <w:t>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7360FC">
        <w:rPr>
          <w:sz w:val="24"/>
          <w:szCs w:val="24"/>
        </w:rPr>
        <w:t xml:space="preserve">Голосование по данным вопросам победитель конкурса осуществляет в соответствии с письменными директивам Администрации </w:t>
      </w:r>
      <w:r w:rsidR="00817768">
        <w:rPr>
          <w:sz w:val="24"/>
          <w:szCs w:val="24"/>
        </w:rPr>
        <w:t>Гуевского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20" w:history="1">
        <w:r w:rsidRPr="007360FC">
          <w:rPr>
            <w:sz w:val="24"/>
            <w:szCs w:val="24"/>
          </w:rPr>
          <w:t>пунктом 3 статьи 14</w:t>
        </w:r>
      </w:hyperlink>
      <w:r w:rsidRPr="007360FC">
        <w:rPr>
          <w:sz w:val="24"/>
          <w:szCs w:val="24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817768">
        <w:rPr>
          <w:sz w:val="24"/>
          <w:szCs w:val="24"/>
        </w:rPr>
        <w:t>Гуевского</w:t>
      </w:r>
      <w:r w:rsidRPr="007360FC">
        <w:rPr>
          <w:sz w:val="24"/>
          <w:szCs w:val="24"/>
        </w:rPr>
        <w:t xml:space="preserve"> сельсовета 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 Продажа муниципального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9.3.1. Порядок организации приема заявок и предложений о цене приобретения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К заявке прилагаются документы по перечню, указанному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Форма бланка заявки утверждается продавцом и приводится в информационном сообщении.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Претендент вправе подать только одно предложение о цене приобретения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3) Продавец отказывает претенденту в приеме заявки в случае, если: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заявка представлена по истечении срока приема заявок, указанного в информационном сообщении;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заявка оформлена с нарушением требований, установленных продавцом;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9.3.2. Порядок подведения итогов продажи муниципального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Покупателем имущества признается: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Протокол об итогах продажи имущества должен содержать: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об имуществе;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общее количество зарегистрированных заявок;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lastRenderedPageBreak/>
        <w:t>- сведения о рассмотренных предложениях о цене приобретения имущества с указанием подавших их претендентов;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сведения о покупателе имущества;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цену приобретения имущества, предложенную покупателем;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- иные необходимые сведения.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9.3.3. Порядок заключения договора купли-продажи имущества без объявления цены.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Договор купли-продажи имущества заключается в течение 10 дней с даты подведения итогов продажи.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21" w:history="1">
        <w:r w:rsidRPr="007360FC">
          <w:rPr>
            <w:sz w:val="24"/>
            <w:szCs w:val="24"/>
          </w:rPr>
          <w:t>кодексом</w:t>
        </w:r>
      </w:hyperlink>
      <w:r w:rsidRPr="007360FC">
        <w:rPr>
          <w:sz w:val="24"/>
          <w:szCs w:val="24"/>
        </w:rPr>
        <w:t xml:space="preserve"> Российской Федерации, Федеральным </w:t>
      </w:r>
      <w:hyperlink r:id="rId22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9.3.4. Оплата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23" w:history="1">
        <w:r w:rsidRPr="007360FC">
          <w:rPr>
            <w:sz w:val="24"/>
            <w:szCs w:val="24"/>
          </w:rPr>
          <w:t>закона</w:t>
        </w:r>
      </w:hyperlink>
      <w:r w:rsidRPr="007360FC">
        <w:rPr>
          <w:sz w:val="24"/>
          <w:szCs w:val="24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 xml:space="preserve">10. ОФОРМЛЕНИЕ СДЕЛОК КУПЛИ-ПРОДАЖИ 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 xml:space="preserve">10.2. Право собственности на приобретаемое муниципальное имущество переходит к покупателю в установленном порядке после полной его оплаты с учетом </w:t>
      </w:r>
      <w:r w:rsidRPr="007360FC">
        <w:rPr>
          <w:sz w:val="24"/>
          <w:szCs w:val="24"/>
        </w:rPr>
        <w:lastRenderedPageBreak/>
        <w:t>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360FC">
        <w:rPr>
          <w:sz w:val="24"/>
          <w:szCs w:val="24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744B31" w:rsidRPr="007360FC" w:rsidRDefault="00744B31" w:rsidP="004F0EC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360FC">
        <w:rPr>
          <w:b/>
          <w:sz w:val="24"/>
          <w:szCs w:val="24"/>
        </w:rPr>
        <w:t>11. ПОРЯДОК ОПЛАТЫ МУНИЦИПАЛЬНОГО ИМУЩЕСТВА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 11.1. Средства от приватизации муниципального имущества поступают на счет бюджета </w:t>
      </w:r>
      <w:r w:rsidR="00817768">
        <w:rPr>
          <w:sz w:val="24"/>
          <w:szCs w:val="24"/>
        </w:rPr>
        <w:t>Гуевского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817768">
        <w:rPr>
          <w:sz w:val="24"/>
          <w:szCs w:val="24"/>
        </w:rPr>
        <w:t>Гуевского</w:t>
      </w:r>
      <w:r w:rsidRPr="007360FC">
        <w:rPr>
          <w:sz w:val="24"/>
          <w:szCs w:val="24"/>
        </w:rPr>
        <w:t xml:space="preserve"> сельсовета </w:t>
      </w:r>
      <w:r w:rsidR="00A824A1">
        <w:rPr>
          <w:sz w:val="24"/>
          <w:szCs w:val="24"/>
        </w:rPr>
        <w:t>Суджанского</w:t>
      </w:r>
      <w:r w:rsidRPr="007360FC">
        <w:rPr>
          <w:sz w:val="24"/>
          <w:szCs w:val="24"/>
        </w:rPr>
        <w:t xml:space="preserve">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7360FC">
        <w:rPr>
          <w:sz w:val="24"/>
          <w:szCs w:val="24"/>
        </w:rPr>
        <w:t xml:space="preserve">11.3. Вопросы, не урегулированные настоящим Положением, регламентируются Федеральным </w:t>
      </w:r>
      <w:hyperlink r:id="rId24" w:history="1">
        <w:r w:rsidRPr="007360FC">
          <w:rPr>
            <w:sz w:val="24"/>
            <w:szCs w:val="24"/>
          </w:rPr>
          <w:t>законом</w:t>
        </w:r>
      </w:hyperlink>
      <w:r w:rsidRPr="007360FC">
        <w:rPr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:rsidR="00744B31" w:rsidRPr="007360F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</w:p>
    <w:p w:rsidR="00744B31" w:rsidRPr="007360FC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b/>
          <w:bCs/>
          <w:color w:val="000000"/>
          <w:sz w:val="24"/>
          <w:szCs w:val="24"/>
        </w:rPr>
      </w:pPr>
      <w:r w:rsidRPr="007360FC">
        <w:rPr>
          <w:rStyle w:val="4"/>
          <w:b/>
          <w:bCs/>
          <w:color w:val="000000"/>
          <w:sz w:val="24"/>
          <w:szCs w:val="24"/>
        </w:rPr>
        <w:t>12. ОТЧЕТ О ВЫПОЛНЕНИИ ПРОГНОЗНОГО ПЛАНА (ПРОГРАММЫ) ПРИВАТИЗАЦИИ</w:t>
      </w:r>
    </w:p>
    <w:p w:rsidR="00744B31" w:rsidRPr="007360FC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bCs/>
          <w:color w:val="000000"/>
          <w:sz w:val="24"/>
          <w:szCs w:val="24"/>
        </w:rPr>
      </w:pPr>
    </w:p>
    <w:p w:rsidR="00744B31" w:rsidRPr="007360FC" w:rsidRDefault="00744B31" w:rsidP="004F0EC4">
      <w:pPr>
        <w:pStyle w:val="27"/>
        <w:numPr>
          <w:ilvl w:val="1"/>
          <w:numId w:val="22"/>
        </w:numPr>
        <w:shd w:val="clear" w:color="auto" w:fill="auto"/>
        <w:tabs>
          <w:tab w:val="clear" w:pos="1424"/>
        </w:tabs>
        <w:spacing w:before="0" w:after="0" w:line="240" w:lineRule="auto"/>
        <w:ind w:left="0" w:firstLine="720"/>
        <w:jc w:val="both"/>
        <w:rPr>
          <w:rStyle w:val="26"/>
          <w:color w:val="000000"/>
          <w:sz w:val="24"/>
          <w:szCs w:val="24"/>
        </w:rPr>
      </w:pPr>
      <w:r w:rsidRPr="007360FC">
        <w:rPr>
          <w:rStyle w:val="26"/>
          <w:color w:val="000000"/>
          <w:sz w:val="24"/>
          <w:szCs w:val="24"/>
        </w:rPr>
        <w:t xml:space="preserve">Администрация </w:t>
      </w:r>
      <w:r w:rsidR="00817768">
        <w:rPr>
          <w:rStyle w:val="26"/>
          <w:color w:val="000000"/>
          <w:sz w:val="24"/>
          <w:szCs w:val="24"/>
        </w:rPr>
        <w:t>Гуевского</w:t>
      </w:r>
      <w:r w:rsidRPr="007360FC">
        <w:rPr>
          <w:rStyle w:val="26"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color w:val="000000"/>
          <w:sz w:val="24"/>
          <w:szCs w:val="24"/>
        </w:rPr>
        <w:t>Суджанского</w:t>
      </w:r>
      <w:r w:rsidRPr="007360FC">
        <w:rPr>
          <w:rStyle w:val="26"/>
          <w:color w:val="000000"/>
          <w:sz w:val="24"/>
          <w:szCs w:val="24"/>
        </w:rPr>
        <w:t xml:space="preserve"> района ежегодно не позднее 1 марта года, следующего за отчетным годом, представляет в Собрание депутатов </w:t>
      </w:r>
      <w:r w:rsidR="00817768">
        <w:rPr>
          <w:rStyle w:val="26"/>
          <w:color w:val="000000"/>
          <w:sz w:val="24"/>
          <w:szCs w:val="24"/>
        </w:rPr>
        <w:t>Гуевского</w:t>
      </w:r>
      <w:r w:rsidRPr="007360FC">
        <w:rPr>
          <w:rStyle w:val="26"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color w:val="000000"/>
          <w:sz w:val="24"/>
          <w:szCs w:val="24"/>
        </w:rPr>
        <w:t>Суджанского</w:t>
      </w:r>
      <w:r w:rsidRPr="007360FC">
        <w:rPr>
          <w:rStyle w:val="26"/>
          <w:color w:val="000000"/>
          <w:sz w:val="24"/>
          <w:szCs w:val="24"/>
        </w:rPr>
        <w:t xml:space="preserve">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имущества.</w:t>
      </w:r>
    </w:p>
    <w:p w:rsidR="00744B31" w:rsidRPr="007360FC" w:rsidRDefault="00744B31" w:rsidP="004F0EC4">
      <w:pPr>
        <w:pStyle w:val="27"/>
        <w:shd w:val="clear" w:color="auto" w:fill="auto"/>
        <w:spacing w:before="0" w:after="0" w:line="240" w:lineRule="auto"/>
        <w:ind w:firstLine="720"/>
        <w:jc w:val="both"/>
        <w:rPr>
          <w:rStyle w:val="af5"/>
          <w:b/>
          <w:sz w:val="24"/>
          <w:szCs w:val="24"/>
          <w:bdr w:val="none" w:sz="0" w:space="0" w:color="auto" w:frame="1"/>
        </w:rPr>
      </w:pPr>
      <w:r w:rsidRPr="007360FC">
        <w:rPr>
          <w:rStyle w:val="26"/>
          <w:color w:val="000000"/>
          <w:sz w:val="24"/>
          <w:szCs w:val="24"/>
        </w:rPr>
        <w:t>12.2. 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r w:rsidR="00DA6750">
        <w:rPr>
          <w:rStyle w:val="26"/>
          <w:color w:val="000000"/>
          <w:sz w:val="24"/>
          <w:szCs w:val="24"/>
        </w:rPr>
        <w:t>Гуевский</w:t>
      </w:r>
      <w:r w:rsidRPr="007360FC">
        <w:rPr>
          <w:rStyle w:val="26"/>
          <w:color w:val="000000"/>
          <w:sz w:val="24"/>
          <w:szCs w:val="24"/>
        </w:rPr>
        <w:t xml:space="preserve"> сельсовет» </w:t>
      </w:r>
      <w:r w:rsidR="00A824A1">
        <w:rPr>
          <w:rStyle w:val="26"/>
          <w:color w:val="000000"/>
          <w:sz w:val="24"/>
          <w:szCs w:val="24"/>
        </w:rPr>
        <w:t>Суджанского</w:t>
      </w:r>
      <w:r w:rsidRPr="007360FC">
        <w:rPr>
          <w:rStyle w:val="26"/>
          <w:color w:val="000000"/>
          <w:sz w:val="24"/>
          <w:szCs w:val="24"/>
        </w:rPr>
        <w:t xml:space="preserve"> района Курской области порядке и размещению на официальном сайте, определенном Администрацией </w:t>
      </w:r>
      <w:r w:rsidR="00817768">
        <w:rPr>
          <w:rStyle w:val="26"/>
          <w:color w:val="000000"/>
          <w:sz w:val="24"/>
          <w:szCs w:val="24"/>
        </w:rPr>
        <w:t>Гуевского</w:t>
      </w:r>
      <w:r w:rsidRPr="007360FC">
        <w:rPr>
          <w:rStyle w:val="26"/>
          <w:color w:val="000000"/>
          <w:sz w:val="24"/>
          <w:szCs w:val="24"/>
        </w:rPr>
        <w:t xml:space="preserve"> сельсовета </w:t>
      </w:r>
      <w:r w:rsidR="00A824A1">
        <w:rPr>
          <w:rStyle w:val="26"/>
          <w:color w:val="000000"/>
          <w:sz w:val="24"/>
          <w:szCs w:val="24"/>
        </w:rPr>
        <w:t>Суджанского</w:t>
      </w:r>
      <w:r w:rsidRPr="007360FC">
        <w:rPr>
          <w:rStyle w:val="26"/>
          <w:color w:val="000000"/>
          <w:sz w:val="24"/>
          <w:szCs w:val="24"/>
        </w:rPr>
        <w:t xml:space="preserve"> района, а также на официальном сайте Российской Федерации в сети "Интернет" для размещения информации о проведении торгов в соответствии с Федеральным законом "О приватизации государственного и муниципального имущества", в течение 10 дней со дня его утверждения.».</w:t>
      </w:r>
    </w:p>
    <w:p w:rsidR="00744B31" w:rsidRPr="00A33E70" w:rsidRDefault="00744B31" w:rsidP="00126666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</w:p>
    <w:p w:rsidR="00744B31" w:rsidRPr="009D658A" w:rsidRDefault="00744B31" w:rsidP="00E92DA8">
      <w:pPr>
        <w:pStyle w:val="1a"/>
        <w:jc w:val="both"/>
        <w:rPr>
          <w:rFonts w:ascii="Arial" w:hAnsi="Arial" w:cs="Arial"/>
          <w:sz w:val="24"/>
          <w:szCs w:val="24"/>
        </w:rPr>
      </w:pPr>
    </w:p>
    <w:sectPr w:rsidR="00744B31" w:rsidRPr="009D658A" w:rsidSect="007360FC">
      <w:headerReference w:type="default" r:id="rId25"/>
      <w:pgSz w:w="11906" w:h="16838"/>
      <w:pgMar w:top="1134" w:right="1247" w:bottom="1134" w:left="153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770" w:rsidRDefault="006C4770" w:rsidP="00C94248">
      <w:r>
        <w:separator/>
      </w:r>
    </w:p>
  </w:endnote>
  <w:endnote w:type="continuationSeparator" w:id="0">
    <w:p w:rsidR="006C4770" w:rsidRDefault="006C4770" w:rsidP="00C9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770" w:rsidRDefault="006C4770">
      <w:r>
        <w:separator/>
      </w:r>
    </w:p>
  </w:footnote>
  <w:footnote w:type="continuationSeparator" w:id="0">
    <w:p w:rsidR="006C4770" w:rsidRDefault="006C4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31" w:rsidRDefault="00C84026">
    <w:pPr>
      <w:pStyle w:val="17"/>
      <w:jc w:val="center"/>
    </w:pPr>
    <w:r>
      <w:fldChar w:fldCharType="begin"/>
    </w:r>
    <w:r>
      <w:instrText>PAGE</w:instrText>
    </w:r>
    <w:r>
      <w:fldChar w:fldCharType="separate"/>
    </w:r>
    <w:r w:rsidR="002E7404">
      <w:rPr>
        <w:noProof/>
      </w:rPr>
      <w:t>11</w:t>
    </w:r>
    <w:r>
      <w:rPr>
        <w:noProof/>
      </w:rPr>
      <w:fldChar w:fldCharType="end"/>
    </w:r>
  </w:p>
  <w:p w:rsidR="00744B31" w:rsidRDefault="00744B31">
    <w:pPr>
      <w:pStyle w:val="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0B6FC5"/>
    <w:multiLevelType w:val="hybridMultilevel"/>
    <w:tmpl w:val="C45A59FE"/>
    <w:lvl w:ilvl="0" w:tplc="5B345A2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 w15:restartNumberingAfterBreak="0">
    <w:nsid w:val="07D2348C"/>
    <w:multiLevelType w:val="multilevel"/>
    <w:tmpl w:val="252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DC4DD9"/>
    <w:multiLevelType w:val="multilevel"/>
    <w:tmpl w:val="6B8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415BC"/>
    <w:multiLevelType w:val="multilevel"/>
    <w:tmpl w:val="1E2E2FE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68B1858"/>
    <w:multiLevelType w:val="multilevel"/>
    <w:tmpl w:val="299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60A7C"/>
    <w:multiLevelType w:val="multilevel"/>
    <w:tmpl w:val="D578E2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 w15:restartNumberingAfterBreak="0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8" w15:restartNumberingAfterBreak="0">
    <w:nsid w:val="2C737A2A"/>
    <w:multiLevelType w:val="multilevel"/>
    <w:tmpl w:val="DCD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5228B5"/>
    <w:multiLevelType w:val="multilevel"/>
    <w:tmpl w:val="E96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8003E0"/>
    <w:multiLevelType w:val="hybridMultilevel"/>
    <w:tmpl w:val="B14EA6BE"/>
    <w:lvl w:ilvl="0" w:tplc="C6ECD81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1" w15:restartNumberingAfterBreak="0">
    <w:nsid w:val="40361418"/>
    <w:multiLevelType w:val="multilevel"/>
    <w:tmpl w:val="285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C375A"/>
    <w:multiLevelType w:val="multilevel"/>
    <w:tmpl w:val="5B5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BE6A24"/>
    <w:multiLevelType w:val="multilevel"/>
    <w:tmpl w:val="5F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882653"/>
    <w:multiLevelType w:val="multilevel"/>
    <w:tmpl w:val="F3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930624F"/>
    <w:multiLevelType w:val="multilevel"/>
    <w:tmpl w:val="925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541CDF"/>
    <w:multiLevelType w:val="multilevel"/>
    <w:tmpl w:val="922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583899"/>
    <w:multiLevelType w:val="multilevel"/>
    <w:tmpl w:val="13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9C6DFA"/>
    <w:multiLevelType w:val="multilevel"/>
    <w:tmpl w:val="A5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21" w15:restartNumberingAfterBreak="0">
    <w:nsid w:val="7F733570"/>
    <w:multiLevelType w:val="multilevel"/>
    <w:tmpl w:val="7AAE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1"/>
  </w:num>
  <w:num w:numId="6">
    <w:abstractNumId w:val="2"/>
  </w:num>
  <w:num w:numId="7">
    <w:abstractNumId w:val="18"/>
  </w:num>
  <w:num w:numId="8">
    <w:abstractNumId w:val="14"/>
  </w:num>
  <w:num w:numId="9">
    <w:abstractNumId w:val="12"/>
  </w:num>
  <w:num w:numId="10">
    <w:abstractNumId w:val="16"/>
  </w:num>
  <w:num w:numId="11">
    <w:abstractNumId w:val="19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248"/>
    <w:rsid w:val="00016A05"/>
    <w:rsid w:val="00035B09"/>
    <w:rsid w:val="00036269"/>
    <w:rsid w:val="00052D46"/>
    <w:rsid w:val="00066712"/>
    <w:rsid w:val="00080B4E"/>
    <w:rsid w:val="000915D5"/>
    <w:rsid w:val="000B1EDF"/>
    <w:rsid w:val="000D5BE3"/>
    <w:rsid w:val="001117DE"/>
    <w:rsid w:val="00126666"/>
    <w:rsid w:val="00150E5C"/>
    <w:rsid w:val="00155B0B"/>
    <w:rsid w:val="00164AB2"/>
    <w:rsid w:val="00177121"/>
    <w:rsid w:val="001A5691"/>
    <w:rsid w:val="001A6BB4"/>
    <w:rsid w:val="001B500D"/>
    <w:rsid w:val="001D0162"/>
    <w:rsid w:val="001F1B51"/>
    <w:rsid w:val="001F32EB"/>
    <w:rsid w:val="001F3B68"/>
    <w:rsid w:val="001F5521"/>
    <w:rsid w:val="002006E3"/>
    <w:rsid w:val="00230E0A"/>
    <w:rsid w:val="00251297"/>
    <w:rsid w:val="002739DE"/>
    <w:rsid w:val="0027777F"/>
    <w:rsid w:val="00295EEE"/>
    <w:rsid w:val="002C08BB"/>
    <w:rsid w:val="002D3F78"/>
    <w:rsid w:val="002E7404"/>
    <w:rsid w:val="002F42E6"/>
    <w:rsid w:val="00312F72"/>
    <w:rsid w:val="00332877"/>
    <w:rsid w:val="00357F99"/>
    <w:rsid w:val="00370B36"/>
    <w:rsid w:val="003768D9"/>
    <w:rsid w:val="00376E43"/>
    <w:rsid w:val="003A2227"/>
    <w:rsid w:val="003B08A4"/>
    <w:rsid w:val="003B79E8"/>
    <w:rsid w:val="003C0040"/>
    <w:rsid w:val="003D052B"/>
    <w:rsid w:val="003E103C"/>
    <w:rsid w:val="003E427D"/>
    <w:rsid w:val="00426B45"/>
    <w:rsid w:val="00473404"/>
    <w:rsid w:val="004773E6"/>
    <w:rsid w:val="00481299"/>
    <w:rsid w:val="004879B9"/>
    <w:rsid w:val="004A5028"/>
    <w:rsid w:val="004B3282"/>
    <w:rsid w:val="004E022C"/>
    <w:rsid w:val="004E3D7D"/>
    <w:rsid w:val="004F0EC4"/>
    <w:rsid w:val="0053110F"/>
    <w:rsid w:val="00536E03"/>
    <w:rsid w:val="00584407"/>
    <w:rsid w:val="00595D2C"/>
    <w:rsid w:val="005C1B3B"/>
    <w:rsid w:val="005D51B0"/>
    <w:rsid w:val="005E4C95"/>
    <w:rsid w:val="00623187"/>
    <w:rsid w:val="006239FA"/>
    <w:rsid w:val="006333E0"/>
    <w:rsid w:val="00655ED0"/>
    <w:rsid w:val="00684466"/>
    <w:rsid w:val="006B323A"/>
    <w:rsid w:val="006C4770"/>
    <w:rsid w:val="006E220F"/>
    <w:rsid w:val="006F4C60"/>
    <w:rsid w:val="0070187D"/>
    <w:rsid w:val="007115E4"/>
    <w:rsid w:val="007360FC"/>
    <w:rsid w:val="007361D8"/>
    <w:rsid w:val="0074220E"/>
    <w:rsid w:val="00744B31"/>
    <w:rsid w:val="007465EE"/>
    <w:rsid w:val="007620A1"/>
    <w:rsid w:val="007A3FD8"/>
    <w:rsid w:val="007B2A4B"/>
    <w:rsid w:val="007B543D"/>
    <w:rsid w:val="007C6B63"/>
    <w:rsid w:val="007D6FCD"/>
    <w:rsid w:val="007E46B6"/>
    <w:rsid w:val="007F25F8"/>
    <w:rsid w:val="00817768"/>
    <w:rsid w:val="00822459"/>
    <w:rsid w:val="00835ACA"/>
    <w:rsid w:val="0083621B"/>
    <w:rsid w:val="008637D1"/>
    <w:rsid w:val="00874B1A"/>
    <w:rsid w:val="008A7753"/>
    <w:rsid w:val="008C4687"/>
    <w:rsid w:val="008F6FA2"/>
    <w:rsid w:val="009160AF"/>
    <w:rsid w:val="00920D3C"/>
    <w:rsid w:val="00936884"/>
    <w:rsid w:val="0096041A"/>
    <w:rsid w:val="00960B69"/>
    <w:rsid w:val="00970B40"/>
    <w:rsid w:val="00971EE5"/>
    <w:rsid w:val="009A2FA5"/>
    <w:rsid w:val="009C0C57"/>
    <w:rsid w:val="009C5AB0"/>
    <w:rsid w:val="009D658A"/>
    <w:rsid w:val="009F7437"/>
    <w:rsid w:val="00A17375"/>
    <w:rsid w:val="00A33E70"/>
    <w:rsid w:val="00A6711F"/>
    <w:rsid w:val="00A824A1"/>
    <w:rsid w:val="00A8666E"/>
    <w:rsid w:val="00AB6CFC"/>
    <w:rsid w:val="00AC08A4"/>
    <w:rsid w:val="00AD324B"/>
    <w:rsid w:val="00AF5242"/>
    <w:rsid w:val="00B0420D"/>
    <w:rsid w:val="00B126CE"/>
    <w:rsid w:val="00B62AE6"/>
    <w:rsid w:val="00B7499B"/>
    <w:rsid w:val="00B96B34"/>
    <w:rsid w:val="00BA450C"/>
    <w:rsid w:val="00C231B6"/>
    <w:rsid w:val="00C2656A"/>
    <w:rsid w:val="00C35D4D"/>
    <w:rsid w:val="00C44039"/>
    <w:rsid w:val="00C5049E"/>
    <w:rsid w:val="00C63DDD"/>
    <w:rsid w:val="00C84026"/>
    <w:rsid w:val="00C87CD1"/>
    <w:rsid w:val="00C94248"/>
    <w:rsid w:val="00CC6154"/>
    <w:rsid w:val="00CE08D0"/>
    <w:rsid w:val="00D06C42"/>
    <w:rsid w:val="00D83788"/>
    <w:rsid w:val="00D91D6F"/>
    <w:rsid w:val="00DA4093"/>
    <w:rsid w:val="00DA6750"/>
    <w:rsid w:val="00DB2408"/>
    <w:rsid w:val="00DC41B2"/>
    <w:rsid w:val="00DD77A4"/>
    <w:rsid w:val="00E00FD9"/>
    <w:rsid w:val="00E14B7C"/>
    <w:rsid w:val="00E20975"/>
    <w:rsid w:val="00E35BB2"/>
    <w:rsid w:val="00E62721"/>
    <w:rsid w:val="00E72661"/>
    <w:rsid w:val="00E92DA8"/>
    <w:rsid w:val="00EB574E"/>
    <w:rsid w:val="00ED1130"/>
    <w:rsid w:val="00ED7AFB"/>
    <w:rsid w:val="00F03BFF"/>
    <w:rsid w:val="00F17558"/>
    <w:rsid w:val="00F2474D"/>
    <w:rsid w:val="00F27085"/>
    <w:rsid w:val="00F276CC"/>
    <w:rsid w:val="00F400D4"/>
    <w:rsid w:val="00F44A7C"/>
    <w:rsid w:val="00F6350F"/>
    <w:rsid w:val="00F83C3D"/>
    <w:rsid w:val="00FC59D3"/>
    <w:rsid w:val="00FE466E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67692C"/>
  <w15:docId w15:val="{51AFD28D-B77D-4C2B-9F06-B654A897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BE"/>
    <w:rPr>
      <w:color w:val="000000"/>
      <w:szCs w:val="18"/>
      <w:lang w:eastAsia="en-US"/>
    </w:rPr>
  </w:style>
  <w:style w:type="paragraph" w:styleId="1">
    <w:name w:val="heading 1"/>
    <w:basedOn w:val="a"/>
    <w:link w:val="12"/>
    <w:uiPriority w:val="9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link w:val="11"/>
    <w:uiPriority w:val="9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14">
    <w:name w:val="Заголовок1"/>
    <w:basedOn w:val="10"/>
    <w:next w:val="a9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9">
    <w:name w:val="Body Text"/>
    <w:basedOn w:val="10"/>
    <w:link w:val="aa"/>
    <w:uiPriority w:val="99"/>
    <w:rsid w:val="00C94248"/>
    <w:pPr>
      <w:spacing w:after="140" w:line="276" w:lineRule="auto"/>
    </w:pPr>
  </w:style>
  <w:style w:type="character" w:customStyle="1" w:styleId="aa">
    <w:name w:val="Основной текст Знак"/>
    <w:link w:val="a9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b">
    <w:name w:val="List"/>
    <w:basedOn w:val="a9"/>
    <w:uiPriority w:val="99"/>
    <w:rsid w:val="00C94248"/>
    <w:rPr>
      <w:rFonts w:cs="Mangal"/>
    </w:rPr>
  </w:style>
  <w:style w:type="paragraph" w:customStyle="1" w:styleId="15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6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c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17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9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64AB2"/>
    <w:rPr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164AB2"/>
    <w:rPr>
      <w:rFonts w:cs="Times New Roman"/>
      <w:sz w:val="20"/>
      <w:szCs w:val="20"/>
    </w:rPr>
  </w:style>
  <w:style w:type="character" w:styleId="af">
    <w:name w:val="footnote reference"/>
    <w:uiPriority w:val="99"/>
    <w:semiHidden/>
    <w:rsid w:val="00164AB2"/>
    <w:rPr>
      <w:rFonts w:cs="Times New Roman"/>
      <w:vertAlign w:val="superscript"/>
    </w:rPr>
  </w:style>
  <w:style w:type="paragraph" w:styleId="af0">
    <w:name w:val="No Spacing"/>
    <w:uiPriority w:val="99"/>
    <w:qFormat/>
    <w:rsid w:val="007C6B63"/>
    <w:rPr>
      <w:color w:val="000000"/>
      <w:szCs w:val="18"/>
      <w:lang w:eastAsia="en-US"/>
    </w:rPr>
  </w:style>
  <w:style w:type="character" w:customStyle="1" w:styleId="110">
    <w:name w:val="Заголовок 1 Знак1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uiPriority w:val="99"/>
    <w:rsid w:val="005E4C95"/>
    <w:rPr>
      <w:rFonts w:cs="Times New Roman"/>
    </w:rPr>
  </w:style>
  <w:style w:type="character" w:styleId="af1">
    <w:name w:val="Hyperlink"/>
    <w:uiPriority w:val="99"/>
    <w:rsid w:val="005E4C95"/>
    <w:rPr>
      <w:rFonts w:cs="Times New Roman"/>
      <w:color w:val="0000FF"/>
      <w:u w:val="single"/>
    </w:rPr>
  </w:style>
  <w:style w:type="paragraph" w:styleId="af2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5">
    <w:name w:val="Strong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6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6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7">
    <w:name w:val="Subtitle"/>
    <w:basedOn w:val="af6"/>
    <w:next w:val="a9"/>
    <w:link w:val="af8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8">
    <w:name w:val="Подзаголовок Знак"/>
    <w:link w:val="af7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a">
    <w:name w:val="Без интервала1"/>
    <w:uiPriority w:val="99"/>
    <w:rsid w:val="00E92DA8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217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3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871;fld=134" TargetMode="External"/><Relationship Id="rId13" Type="http://schemas.openxmlformats.org/officeDocument/2006/relationships/hyperlink" Target="consultantplus://offline/main?base=LAW;n=112253;fld=134" TargetMode="External"/><Relationship Id="rId18" Type="http://schemas.openxmlformats.org/officeDocument/2006/relationships/hyperlink" Target="consultantplus://offline/main?base=LAW;n=117329;fld=1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20628;fld=134;dst=100008" TargetMode="External"/><Relationship Id="rId7" Type="http://schemas.openxmlformats.org/officeDocument/2006/relationships/hyperlink" Target="consultantplus://offline/main?base=LAW;n=112253;fld=134" TargetMode="External"/><Relationship Id="rId12" Type="http://schemas.openxmlformats.org/officeDocument/2006/relationships/hyperlink" Target="consultantplus://offline/main?base=LAW;n=117671;fld=134;dst=100633" TargetMode="External"/><Relationship Id="rId17" Type="http://schemas.openxmlformats.org/officeDocument/2006/relationships/hyperlink" Target="consultantplus://offline/main?base=LAW;n=117329;fld=134;dst=100037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;dst=100354" TargetMode="External"/><Relationship Id="rId20" Type="http://schemas.openxmlformats.org/officeDocument/2006/relationships/hyperlink" Target="consultantplus://offline/main?base=LAW;n=117329;fld=134;dst=1001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7329;fld=134;dst=100138" TargetMode="External"/><Relationship Id="rId24" Type="http://schemas.openxmlformats.org/officeDocument/2006/relationships/hyperlink" Target="consultantplus://offline/main?base=LAW;n=117329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417;n=22686;fld=134;dst=100619" TargetMode="External"/><Relationship Id="rId23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2770;fld=134;dst=101166" TargetMode="External"/><Relationship Id="rId19" Type="http://schemas.openxmlformats.org/officeDocument/2006/relationships/hyperlink" Target="consultantplus://offline/main?base=LAW;n=11732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17;n=22686;fld=134;dst=100619" TargetMode="External"/><Relationship Id="rId14" Type="http://schemas.openxmlformats.org/officeDocument/2006/relationships/hyperlink" Target="consultantplus://offline/main?base=LAW;n=110871;fld=134" TargetMode="External"/><Relationship Id="rId22" Type="http://schemas.openxmlformats.org/officeDocument/2006/relationships/hyperlink" Target="consultantplus://offline/main?base=LAW;n=117329;f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</Pages>
  <Words>7416</Words>
  <Characters>42276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31.07.2020)"О приватизации государственного и муниципального имущества"</vt:lpstr>
    </vt:vector>
  </TitlesOfParts>
  <Company>КонсультантПлюс Версия 4020.00.28</Company>
  <LinksUpToDate>false</LinksUpToDate>
  <CharactersWithSpaces>49593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subject/>
  <dc:creator>User</dc:creator>
  <cp:keywords/>
  <dc:description/>
  <cp:lastModifiedBy>Dialog</cp:lastModifiedBy>
  <cp:revision>62</cp:revision>
  <cp:lastPrinted>2021-11-26T06:44:00Z</cp:lastPrinted>
  <dcterms:created xsi:type="dcterms:W3CDTF">2020-11-23T06:44:00Z</dcterms:created>
  <dcterms:modified xsi:type="dcterms:W3CDTF">2021-12-09T15:14:00Z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