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B91" w:rsidRDefault="00564B91" w:rsidP="00564B91">
      <w:pPr>
        <w:pStyle w:val="1"/>
        <w:spacing w:before="0" w:after="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АДМИНИСТРАЦИЯ</w:t>
      </w:r>
    </w:p>
    <w:p w:rsidR="00564B91" w:rsidRDefault="006468E4" w:rsidP="00564B91">
      <w:pPr>
        <w:pStyle w:val="1"/>
        <w:spacing w:before="0" w:after="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ГУЕВСКОГО</w:t>
      </w:r>
      <w:r w:rsidR="00564B91">
        <w:rPr>
          <w:color w:val="auto"/>
          <w:sz w:val="32"/>
          <w:szCs w:val="32"/>
        </w:rPr>
        <w:t xml:space="preserve"> СЕЛЬСОВЕТА</w:t>
      </w:r>
    </w:p>
    <w:p w:rsidR="00564B91" w:rsidRDefault="00564B91" w:rsidP="00564B91">
      <w:pPr>
        <w:pStyle w:val="1"/>
        <w:spacing w:before="0" w:after="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СУДЖАНСКОГО РАЙОНА</w:t>
      </w:r>
    </w:p>
    <w:p w:rsidR="00564B91" w:rsidRDefault="00564B91" w:rsidP="00564B91">
      <w:pPr>
        <w:pStyle w:val="1"/>
        <w:spacing w:before="0" w:after="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КУРСКОЙ ОБЛАСТИ</w:t>
      </w:r>
    </w:p>
    <w:p w:rsidR="00564B91" w:rsidRDefault="00564B91" w:rsidP="00564B9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564B91" w:rsidRDefault="00564B91" w:rsidP="00564B91">
      <w:pPr>
        <w:pStyle w:val="5"/>
        <w:spacing w:before="0" w:after="0" w:line="240" w:lineRule="auto"/>
        <w:jc w:val="center"/>
        <w:rPr>
          <w:rFonts w:ascii="Arial" w:hAnsi="Arial" w:cs="Arial"/>
          <w:i w:val="0"/>
          <w:sz w:val="32"/>
          <w:szCs w:val="32"/>
        </w:rPr>
      </w:pPr>
      <w:r>
        <w:rPr>
          <w:rFonts w:ascii="Arial" w:hAnsi="Arial" w:cs="Arial"/>
          <w:i w:val="0"/>
          <w:sz w:val="32"/>
          <w:szCs w:val="32"/>
        </w:rPr>
        <w:t>ПОСТАНОВЛЕНИЕ</w:t>
      </w:r>
    </w:p>
    <w:p w:rsidR="00564B91" w:rsidRDefault="00564B91" w:rsidP="00564B9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564B91" w:rsidRDefault="007A22FE" w:rsidP="00564B9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proofErr w:type="gramStart"/>
      <w:r>
        <w:rPr>
          <w:rFonts w:ascii="Arial" w:eastAsia="Times New Roman" w:hAnsi="Arial" w:cs="Arial"/>
          <w:b/>
          <w:bCs/>
          <w:sz w:val="32"/>
          <w:szCs w:val="32"/>
        </w:rPr>
        <w:t>о</w:t>
      </w:r>
      <w:r w:rsidR="00564B91">
        <w:rPr>
          <w:rFonts w:ascii="Arial" w:eastAsia="Times New Roman" w:hAnsi="Arial" w:cs="Arial"/>
          <w:b/>
          <w:bCs/>
          <w:sz w:val="32"/>
          <w:szCs w:val="32"/>
        </w:rPr>
        <w:t xml:space="preserve">т </w:t>
      </w:r>
      <w:r w:rsidR="006468E4">
        <w:rPr>
          <w:rFonts w:ascii="Arial" w:hAnsi="Arial" w:cs="Arial"/>
          <w:b/>
          <w:bCs/>
          <w:sz w:val="32"/>
          <w:szCs w:val="32"/>
        </w:rPr>
        <w:t xml:space="preserve"> 19</w:t>
      </w:r>
      <w:proofErr w:type="gramEnd"/>
      <w:r w:rsidR="006468E4">
        <w:rPr>
          <w:rFonts w:ascii="Arial" w:hAnsi="Arial" w:cs="Arial"/>
          <w:b/>
          <w:bCs/>
          <w:sz w:val="32"/>
          <w:szCs w:val="32"/>
        </w:rPr>
        <w:t xml:space="preserve"> августа</w:t>
      </w:r>
      <w:r w:rsidR="006468E4">
        <w:rPr>
          <w:rFonts w:ascii="Arial" w:eastAsia="Times New Roman" w:hAnsi="Arial" w:cs="Arial"/>
          <w:b/>
          <w:bCs/>
          <w:sz w:val="32"/>
          <w:szCs w:val="32"/>
        </w:rPr>
        <w:t xml:space="preserve"> 2019г. № 59</w:t>
      </w:r>
    </w:p>
    <w:p w:rsidR="00564B91" w:rsidRDefault="00564B91" w:rsidP="00564B91">
      <w:pPr>
        <w:pStyle w:val="ConsPlusTitle"/>
        <w:ind w:left="1559" w:right="1276"/>
        <w:rPr>
          <w:rFonts w:ascii="Times New Roman" w:hAnsi="Times New Roman" w:cs="Times New Roman"/>
          <w:sz w:val="28"/>
          <w:szCs w:val="28"/>
        </w:rPr>
      </w:pPr>
    </w:p>
    <w:p w:rsidR="00564B91" w:rsidRDefault="00564B91" w:rsidP="00431AB6">
      <w:pPr>
        <w:pStyle w:val="ConsPlusTitle"/>
        <w:ind w:left="284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расходных обязательств муниципального образования «</w:t>
      </w:r>
      <w:proofErr w:type="spellStart"/>
      <w:r w:rsidR="006468E4">
        <w:rPr>
          <w:rFonts w:ascii="Times New Roman" w:hAnsi="Times New Roman" w:cs="Times New Roman"/>
          <w:sz w:val="28"/>
          <w:szCs w:val="28"/>
        </w:rPr>
        <w:t>Гуевский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сельсовет»,</w:t>
      </w:r>
      <w:r w:rsidR="006468E4">
        <w:rPr>
          <w:rFonts w:ascii="Times New Roman" w:hAnsi="Times New Roman" w:cs="Times New Roman"/>
          <w:sz w:val="28"/>
          <w:szCs w:val="28"/>
        </w:rPr>
        <w:t xml:space="preserve"> предоставление господдержки </w:t>
      </w:r>
      <w:proofErr w:type="gramStart"/>
      <w:r w:rsidR="006468E4">
        <w:rPr>
          <w:rFonts w:ascii="Times New Roman" w:hAnsi="Times New Roman" w:cs="Times New Roman"/>
          <w:sz w:val="28"/>
          <w:szCs w:val="28"/>
        </w:rPr>
        <w:t>лучшим учреждениям культуры</w:t>
      </w:r>
      <w:proofErr w:type="gramEnd"/>
      <w:r w:rsidR="006468E4">
        <w:rPr>
          <w:rFonts w:ascii="Times New Roman" w:hAnsi="Times New Roman" w:cs="Times New Roman"/>
          <w:sz w:val="28"/>
          <w:szCs w:val="28"/>
        </w:rPr>
        <w:t xml:space="preserve"> находящимся на территории сельских поселений Курской </w:t>
      </w:r>
      <w:r w:rsidR="00431AB6">
        <w:rPr>
          <w:rFonts w:ascii="Times New Roman" w:hAnsi="Times New Roman" w:cs="Times New Roman"/>
          <w:sz w:val="28"/>
          <w:szCs w:val="28"/>
        </w:rPr>
        <w:t>области и</w:t>
      </w:r>
      <w:r w:rsidR="006468E4">
        <w:rPr>
          <w:rFonts w:ascii="Times New Roman" w:hAnsi="Times New Roman" w:cs="Times New Roman"/>
          <w:sz w:val="28"/>
          <w:szCs w:val="28"/>
        </w:rPr>
        <w:t xml:space="preserve"> лучшим </w:t>
      </w:r>
      <w:r w:rsidR="00431AB6">
        <w:rPr>
          <w:rFonts w:ascii="Times New Roman" w:hAnsi="Times New Roman" w:cs="Times New Roman"/>
          <w:sz w:val="28"/>
          <w:szCs w:val="28"/>
        </w:rPr>
        <w:t>работникам культуры</w:t>
      </w:r>
      <w:r w:rsidR="006468E4">
        <w:rPr>
          <w:rFonts w:ascii="Times New Roman" w:hAnsi="Times New Roman" w:cs="Times New Roman"/>
          <w:sz w:val="28"/>
          <w:szCs w:val="28"/>
        </w:rPr>
        <w:t xml:space="preserve"> находящимся на территории сельских поселений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2019году</w:t>
      </w:r>
    </w:p>
    <w:p w:rsidR="00564B91" w:rsidRDefault="00564B91" w:rsidP="00564B91">
      <w:pPr>
        <w:pStyle w:val="ConsPlusTitle"/>
        <w:ind w:left="851" w:right="1276" w:firstLine="708"/>
        <w:rPr>
          <w:rFonts w:ascii="Times New Roman" w:hAnsi="Times New Roman" w:cs="Times New Roman"/>
          <w:sz w:val="28"/>
          <w:szCs w:val="28"/>
        </w:rPr>
      </w:pPr>
    </w:p>
    <w:p w:rsidR="00564B91" w:rsidRPr="007A22FE" w:rsidRDefault="007A22FE" w:rsidP="00564B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64B91" w:rsidRPr="007A22FE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 постановлением Администрации </w:t>
      </w:r>
      <w:proofErr w:type="spellStart"/>
      <w:r w:rsidR="006468E4" w:rsidRPr="007A22FE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Pr="007A22FE">
        <w:rPr>
          <w:rFonts w:ascii="Times New Roman" w:hAnsi="Times New Roman" w:cs="Times New Roman"/>
          <w:sz w:val="24"/>
          <w:szCs w:val="24"/>
        </w:rPr>
        <w:t xml:space="preserve"> сельсовета от 20.11.2018г № 8</w:t>
      </w:r>
      <w:r w:rsidR="00564B91" w:rsidRPr="007A22FE">
        <w:rPr>
          <w:rFonts w:ascii="Times New Roman" w:hAnsi="Times New Roman" w:cs="Times New Roman"/>
          <w:sz w:val="24"/>
          <w:szCs w:val="24"/>
        </w:rPr>
        <w:t>5 «</w:t>
      </w:r>
      <w:r w:rsidR="00564B91" w:rsidRPr="007A22FE">
        <w:rPr>
          <w:rFonts w:ascii="Times New Roman" w:hAnsi="Times New Roman"/>
          <w:sz w:val="24"/>
          <w:szCs w:val="24"/>
        </w:rPr>
        <w:t xml:space="preserve">Об утверждении </w:t>
      </w:r>
      <w:r w:rsidR="00564B91" w:rsidRPr="007A22FE">
        <w:rPr>
          <w:rFonts w:ascii="Times New Roman" w:eastAsia="Times New Roman" w:hAnsi="Times New Roman"/>
          <w:sz w:val="24"/>
          <w:szCs w:val="24"/>
        </w:rPr>
        <w:t xml:space="preserve">Муниципальная программа  </w:t>
      </w:r>
      <w:r w:rsidR="00564B91" w:rsidRPr="007A22FE">
        <w:rPr>
          <w:rFonts w:ascii="Times New Roman" w:eastAsia="Times New Roman" w:hAnsi="Times New Roman"/>
          <w:sz w:val="24"/>
          <w:szCs w:val="24"/>
        </w:rPr>
        <w:br/>
        <w:t>«Развитие культуры  муниципального  образования «</w:t>
      </w:r>
      <w:proofErr w:type="spellStart"/>
      <w:r w:rsidR="006468E4" w:rsidRPr="007A22FE">
        <w:rPr>
          <w:rFonts w:ascii="Times New Roman" w:eastAsia="Times New Roman" w:hAnsi="Times New Roman"/>
          <w:sz w:val="24"/>
          <w:szCs w:val="24"/>
        </w:rPr>
        <w:t>Гуевский</w:t>
      </w:r>
      <w:proofErr w:type="spellEnd"/>
      <w:r w:rsidR="00564B91" w:rsidRPr="007A22FE">
        <w:rPr>
          <w:rFonts w:ascii="Times New Roman" w:eastAsia="Times New Roman" w:hAnsi="Times New Roman"/>
          <w:sz w:val="24"/>
          <w:szCs w:val="24"/>
        </w:rPr>
        <w:t xml:space="preserve">  сельсовет»  </w:t>
      </w:r>
      <w:proofErr w:type="spellStart"/>
      <w:r w:rsidR="00564B91" w:rsidRPr="007A22FE">
        <w:rPr>
          <w:rFonts w:ascii="Times New Roman" w:eastAsia="Times New Roman" w:hAnsi="Times New Roman"/>
          <w:sz w:val="24"/>
          <w:szCs w:val="24"/>
        </w:rPr>
        <w:t>Суджанского</w:t>
      </w:r>
      <w:proofErr w:type="spellEnd"/>
      <w:r w:rsidR="00564B91" w:rsidRPr="007A22FE">
        <w:rPr>
          <w:rFonts w:ascii="Times New Roman" w:eastAsia="Times New Roman" w:hAnsi="Times New Roman"/>
          <w:sz w:val="24"/>
          <w:szCs w:val="24"/>
        </w:rPr>
        <w:t xml:space="preserve">  района  Курской  области»   на 2019 год </w:t>
      </w:r>
      <w:r w:rsidR="00564B91" w:rsidRPr="007A22F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6468E4" w:rsidRPr="007A22FE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="00564B91" w:rsidRPr="007A22FE">
        <w:rPr>
          <w:rFonts w:ascii="Times New Roman" w:hAnsi="Times New Roman" w:cs="Times New Roman"/>
          <w:sz w:val="24"/>
          <w:szCs w:val="24"/>
        </w:rPr>
        <w:t xml:space="preserve"> сельсовета ПОСТАНОВЛЯЕТ:</w:t>
      </w:r>
    </w:p>
    <w:p w:rsidR="00564B91" w:rsidRPr="007A22FE" w:rsidRDefault="00564B91" w:rsidP="00564B9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7A22FE">
        <w:rPr>
          <w:rFonts w:ascii="Times New Roman" w:hAnsi="Times New Roman"/>
          <w:bCs/>
          <w:sz w:val="24"/>
          <w:szCs w:val="24"/>
        </w:rPr>
        <w:t>Принять решение о расходных обя</w:t>
      </w:r>
      <w:r w:rsidRPr="007A22FE">
        <w:rPr>
          <w:rFonts w:ascii="Times New Roman" w:hAnsi="Times New Roman"/>
          <w:sz w:val="24"/>
          <w:szCs w:val="24"/>
        </w:rPr>
        <w:t xml:space="preserve">зательствах, связанных с </w:t>
      </w:r>
      <w:r w:rsidR="00431AB6" w:rsidRPr="007A22FE">
        <w:rPr>
          <w:rFonts w:ascii="Times New Roman" w:hAnsi="Times New Roman"/>
          <w:sz w:val="24"/>
          <w:szCs w:val="24"/>
        </w:rPr>
        <w:t xml:space="preserve">предоставление господдержки </w:t>
      </w:r>
      <w:proofErr w:type="gramStart"/>
      <w:r w:rsidR="00431AB6" w:rsidRPr="007A22FE">
        <w:rPr>
          <w:rFonts w:ascii="Times New Roman" w:hAnsi="Times New Roman"/>
          <w:sz w:val="24"/>
          <w:szCs w:val="24"/>
        </w:rPr>
        <w:t>лучшим учреждениям культуры</w:t>
      </w:r>
      <w:proofErr w:type="gramEnd"/>
      <w:r w:rsidR="00431AB6" w:rsidRPr="007A22FE">
        <w:rPr>
          <w:rFonts w:ascii="Times New Roman" w:hAnsi="Times New Roman"/>
          <w:sz w:val="24"/>
          <w:szCs w:val="24"/>
        </w:rPr>
        <w:t xml:space="preserve"> находящимся на территории сельских поселений Курской области и лучшим работникам культуры находящимся на территории сельских поселений Курской области </w:t>
      </w:r>
      <w:r w:rsidR="00431AB6" w:rsidRPr="007A22FE">
        <w:rPr>
          <w:rFonts w:ascii="Times New Roman" w:hAnsi="Times New Roman"/>
          <w:sz w:val="24"/>
          <w:szCs w:val="24"/>
        </w:rPr>
        <w:t xml:space="preserve">  </w:t>
      </w:r>
      <w:r w:rsidR="00431AB6" w:rsidRPr="007A22FE">
        <w:rPr>
          <w:rFonts w:ascii="Times New Roman" w:hAnsi="Times New Roman"/>
          <w:bCs/>
          <w:sz w:val="24"/>
          <w:szCs w:val="24"/>
        </w:rPr>
        <w:t>в 2019 году в сумме    1</w:t>
      </w:r>
      <w:r w:rsidRPr="007A22FE">
        <w:rPr>
          <w:rFonts w:ascii="Times New Roman" w:hAnsi="Times New Roman"/>
          <w:bCs/>
          <w:sz w:val="24"/>
          <w:szCs w:val="24"/>
        </w:rPr>
        <w:t>00 000ру</w:t>
      </w:r>
      <w:r w:rsidR="00431AB6" w:rsidRPr="007A22FE">
        <w:rPr>
          <w:rFonts w:ascii="Times New Roman" w:hAnsi="Times New Roman"/>
          <w:bCs/>
          <w:sz w:val="24"/>
          <w:szCs w:val="24"/>
        </w:rPr>
        <w:t>блей.</w:t>
      </w:r>
    </w:p>
    <w:p w:rsidR="00564B91" w:rsidRPr="007A22FE" w:rsidRDefault="00564B91" w:rsidP="00564B9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7A22FE">
        <w:rPr>
          <w:rFonts w:ascii="Times New Roman" w:hAnsi="Times New Roman"/>
          <w:bCs/>
          <w:sz w:val="24"/>
          <w:szCs w:val="24"/>
        </w:rPr>
        <w:t>Утвердить на 2019 год перечень мероприятий по р</w:t>
      </w:r>
      <w:r w:rsidR="00431AB6" w:rsidRPr="007A22FE">
        <w:rPr>
          <w:rFonts w:ascii="Times New Roman" w:hAnsi="Times New Roman"/>
          <w:bCs/>
          <w:sz w:val="24"/>
          <w:szCs w:val="24"/>
        </w:rPr>
        <w:t>еализации расходных обязательств</w:t>
      </w:r>
      <w:r w:rsidRPr="007A22FE">
        <w:rPr>
          <w:rFonts w:ascii="Times New Roman" w:hAnsi="Times New Roman"/>
          <w:bCs/>
          <w:sz w:val="24"/>
          <w:szCs w:val="24"/>
        </w:rPr>
        <w:t>,</w:t>
      </w:r>
      <w:r w:rsidR="00431AB6" w:rsidRPr="007A22FE">
        <w:rPr>
          <w:rFonts w:ascii="Times New Roman" w:hAnsi="Times New Roman"/>
          <w:sz w:val="24"/>
          <w:szCs w:val="24"/>
        </w:rPr>
        <w:t xml:space="preserve"> </w:t>
      </w:r>
      <w:r w:rsidR="00431AB6" w:rsidRPr="007A22FE">
        <w:rPr>
          <w:rFonts w:ascii="Times New Roman" w:hAnsi="Times New Roman"/>
          <w:sz w:val="24"/>
          <w:szCs w:val="24"/>
        </w:rPr>
        <w:t xml:space="preserve">предоставление господдержки лучшим учреждениям культуры находящимся на территории сельских поселений Курской области и лучшим работникам культуры находящимся на территории сельских поселений Курской </w:t>
      </w:r>
      <w:proofErr w:type="gramStart"/>
      <w:r w:rsidR="00431AB6" w:rsidRPr="007A22FE">
        <w:rPr>
          <w:rFonts w:ascii="Times New Roman" w:hAnsi="Times New Roman"/>
          <w:sz w:val="24"/>
          <w:szCs w:val="24"/>
        </w:rPr>
        <w:t>области</w:t>
      </w:r>
      <w:r w:rsidR="00431AB6" w:rsidRPr="007A22FE">
        <w:rPr>
          <w:rFonts w:ascii="Times New Roman" w:hAnsi="Times New Roman"/>
          <w:sz w:val="24"/>
          <w:szCs w:val="24"/>
        </w:rPr>
        <w:t xml:space="preserve">  </w:t>
      </w:r>
      <w:r w:rsidRPr="007A22FE">
        <w:rPr>
          <w:rFonts w:ascii="Times New Roman" w:hAnsi="Times New Roman"/>
          <w:sz w:val="24"/>
          <w:szCs w:val="24"/>
        </w:rPr>
        <w:t>,</w:t>
      </w:r>
      <w:proofErr w:type="gramEnd"/>
      <w:r w:rsidRPr="007A22FE"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564B91" w:rsidRPr="007A22FE" w:rsidRDefault="00564B91" w:rsidP="00564B9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7A22FE">
        <w:rPr>
          <w:rFonts w:ascii="Times New Roman" w:hAnsi="Times New Roman"/>
          <w:sz w:val="24"/>
          <w:szCs w:val="24"/>
        </w:rPr>
        <w:t xml:space="preserve">Определить </w:t>
      </w:r>
      <w:proofErr w:type="spellStart"/>
      <w:proofErr w:type="gramStart"/>
      <w:r w:rsidR="006468E4" w:rsidRPr="007A22FE">
        <w:rPr>
          <w:rFonts w:ascii="Times New Roman" w:hAnsi="Times New Roman"/>
          <w:sz w:val="24"/>
          <w:szCs w:val="24"/>
        </w:rPr>
        <w:t>Гуевский</w:t>
      </w:r>
      <w:proofErr w:type="spellEnd"/>
      <w:r w:rsidRPr="007A22FE">
        <w:rPr>
          <w:rFonts w:ascii="Times New Roman" w:hAnsi="Times New Roman"/>
          <w:sz w:val="24"/>
          <w:szCs w:val="24"/>
        </w:rPr>
        <w:t xml:space="preserve">  сельсовет</w:t>
      </w:r>
      <w:proofErr w:type="gramEnd"/>
      <w:r w:rsidRPr="007A22FE">
        <w:rPr>
          <w:rFonts w:ascii="Times New Roman" w:hAnsi="Times New Roman"/>
          <w:sz w:val="24"/>
          <w:szCs w:val="24"/>
        </w:rPr>
        <w:t xml:space="preserve">  уполномоченным органом  для осуществления взаимодействия с комитетом по культуре Курской области и реализации мероприятий, указанных в пункте 2 настоящего Постановления.</w:t>
      </w:r>
    </w:p>
    <w:p w:rsidR="00564B91" w:rsidRPr="007A22FE" w:rsidRDefault="00564B91" w:rsidP="00564B9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7A22FE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564B91" w:rsidRPr="007A22FE" w:rsidRDefault="00564B91" w:rsidP="00564B9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A22FE">
        <w:rPr>
          <w:rFonts w:ascii="Times New Roman" w:hAnsi="Times New Roman"/>
          <w:sz w:val="24"/>
          <w:szCs w:val="24"/>
        </w:rPr>
        <w:t xml:space="preserve">Постановление вступает в силу со дня его подписания и </w:t>
      </w:r>
      <w:proofErr w:type="gramStart"/>
      <w:r w:rsidRPr="007A22FE">
        <w:rPr>
          <w:rFonts w:ascii="Times New Roman" w:hAnsi="Times New Roman"/>
          <w:sz w:val="24"/>
          <w:szCs w:val="24"/>
        </w:rPr>
        <w:t>подлежит  опубликованию</w:t>
      </w:r>
      <w:proofErr w:type="gramEnd"/>
      <w:r w:rsidRPr="007A22FE">
        <w:rPr>
          <w:rFonts w:ascii="Times New Roman" w:hAnsi="Times New Roman"/>
          <w:sz w:val="24"/>
          <w:szCs w:val="24"/>
        </w:rPr>
        <w:t xml:space="preserve">  на официальном  сайте  администрации </w:t>
      </w:r>
      <w:proofErr w:type="spellStart"/>
      <w:r w:rsidR="006468E4" w:rsidRPr="007A22FE">
        <w:rPr>
          <w:rFonts w:ascii="Times New Roman" w:hAnsi="Times New Roman"/>
          <w:sz w:val="24"/>
          <w:szCs w:val="24"/>
        </w:rPr>
        <w:t>Гуевского</w:t>
      </w:r>
      <w:proofErr w:type="spellEnd"/>
      <w:r w:rsidRPr="007A22FE">
        <w:rPr>
          <w:rFonts w:ascii="Times New Roman" w:hAnsi="Times New Roman"/>
          <w:sz w:val="24"/>
          <w:szCs w:val="24"/>
        </w:rPr>
        <w:t xml:space="preserve">  сельсовета </w:t>
      </w:r>
    </w:p>
    <w:p w:rsidR="00431AB6" w:rsidRPr="007A22FE" w:rsidRDefault="00564B91" w:rsidP="00564B9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gramStart"/>
      <w:r w:rsidRPr="007A22FE">
        <w:rPr>
          <w:rFonts w:ascii="Times New Roman" w:hAnsi="Times New Roman"/>
          <w:sz w:val="24"/>
          <w:szCs w:val="24"/>
        </w:rPr>
        <w:t xml:space="preserve">Глава  </w:t>
      </w:r>
      <w:proofErr w:type="spellStart"/>
      <w:r w:rsidR="006468E4" w:rsidRPr="007A22FE">
        <w:rPr>
          <w:rFonts w:ascii="Times New Roman" w:hAnsi="Times New Roman"/>
          <w:sz w:val="24"/>
          <w:szCs w:val="24"/>
        </w:rPr>
        <w:t>Гуевского</w:t>
      </w:r>
      <w:proofErr w:type="spellEnd"/>
      <w:proofErr w:type="gramEnd"/>
      <w:r w:rsidRPr="007A22FE">
        <w:rPr>
          <w:rFonts w:ascii="Times New Roman" w:hAnsi="Times New Roman"/>
          <w:sz w:val="24"/>
          <w:szCs w:val="24"/>
        </w:rPr>
        <w:t xml:space="preserve">   сельсовета </w:t>
      </w:r>
    </w:p>
    <w:p w:rsidR="00564B91" w:rsidRPr="007A22FE" w:rsidRDefault="00431AB6" w:rsidP="00564B91">
      <w:pPr>
        <w:rPr>
          <w:rFonts w:ascii="Times New Roman" w:hAnsi="Times New Roman"/>
          <w:sz w:val="24"/>
          <w:szCs w:val="24"/>
        </w:rPr>
      </w:pPr>
      <w:proofErr w:type="spellStart"/>
      <w:r w:rsidRPr="007A22FE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Pr="007A22FE">
        <w:rPr>
          <w:rFonts w:ascii="Times New Roman" w:hAnsi="Times New Roman"/>
          <w:sz w:val="24"/>
          <w:szCs w:val="24"/>
        </w:rPr>
        <w:t xml:space="preserve"> района            </w:t>
      </w:r>
      <w:r w:rsidR="00564B91" w:rsidRPr="007A22FE">
        <w:rPr>
          <w:rFonts w:ascii="Times New Roman" w:hAnsi="Times New Roman"/>
          <w:sz w:val="24"/>
          <w:szCs w:val="24"/>
        </w:rPr>
        <w:t xml:space="preserve">                    </w:t>
      </w:r>
      <w:r w:rsidRPr="007A22FE">
        <w:rPr>
          <w:rFonts w:ascii="Times New Roman" w:hAnsi="Times New Roman"/>
          <w:sz w:val="24"/>
          <w:szCs w:val="24"/>
        </w:rPr>
        <w:t xml:space="preserve">                        С.М. Романец</w:t>
      </w:r>
    </w:p>
    <w:p w:rsidR="00564B91" w:rsidRDefault="00564B91" w:rsidP="00564B9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7A22FE" w:rsidRDefault="007A22FE" w:rsidP="00564B9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7A22FE" w:rsidRDefault="007A22FE" w:rsidP="00564B9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7A22FE" w:rsidRDefault="007A22FE" w:rsidP="00564B9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7A22FE" w:rsidRPr="007A22FE" w:rsidRDefault="007A22FE" w:rsidP="00564B9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564B91" w:rsidRPr="007A22FE" w:rsidRDefault="00564B91" w:rsidP="00564B91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both"/>
        <w:rPr>
          <w:rFonts w:ascii="Times New Roman" w:hAnsi="Times New Roman"/>
          <w:sz w:val="24"/>
          <w:szCs w:val="24"/>
        </w:rPr>
      </w:pPr>
    </w:p>
    <w:p w:rsidR="00564B91" w:rsidRPr="007A22FE" w:rsidRDefault="00564B91" w:rsidP="00564B91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right"/>
        <w:rPr>
          <w:rFonts w:ascii="Times New Roman" w:hAnsi="Times New Roman"/>
          <w:sz w:val="24"/>
          <w:szCs w:val="24"/>
        </w:rPr>
      </w:pPr>
      <w:r w:rsidRPr="007A22FE">
        <w:rPr>
          <w:rFonts w:ascii="Times New Roman" w:hAnsi="Times New Roman"/>
          <w:sz w:val="24"/>
          <w:szCs w:val="24"/>
        </w:rPr>
        <w:t>Приложение</w:t>
      </w:r>
    </w:p>
    <w:p w:rsidR="00564B91" w:rsidRPr="007A22FE" w:rsidRDefault="00564B91" w:rsidP="00564B91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right"/>
        <w:rPr>
          <w:rFonts w:ascii="Times New Roman" w:hAnsi="Times New Roman"/>
          <w:sz w:val="24"/>
          <w:szCs w:val="24"/>
        </w:rPr>
      </w:pPr>
    </w:p>
    <w:p w:rsidR="00564B91" w:rsidRPr="007A22FE" w:rsidRDefault="00564B91" w:rsidP="00564B91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right"/>
        <w:rPr>
          <w:rFonts w:ascii="Times New Roman" w:hAnsi="Times New Roman"/>
          <w:sz w:val="24"/>
          <w:szCs w:val="24"/>
        </w:rPr>
      </w:pPr>
    </w:p>
    <w:p w:rsidR="00564B91" w:rsidRDefault="00564B91" w:rsidP="00564B91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center"/>
        <w:rPr>
          <w:rFonts w:ascii="Times New Roman" w:hAnsi="Times New Roman"/>
          <w:sz w:val="28"/>
          <w:szCs w:val="28"/>
        </w:rPr>
      </w:pPr>
    </w:p>
    <w:p w:rsidR="00564B91" w:rsidRDefault="00564B91" w:rsidP="00564B91">
      <w:pPr>
        <w:widowControl w:val="0"/>
        <w:autoSpaceDE w:val="0"/>
        <w:autoSpaceDN w:val="0"/>
        <w:adjustRightInd w:val="0"/>
        <w:spacing w:after="0" w:line="240" w:lineRule="auto"/>
        <w:ind w:right="1276" w:firstLine="708"/>
        <w:jc w:val="both"/>
        <w:rPr>
          <w:rFonts w:ascii="Times New Roman" w:hAnsi="Times New Roman"/>
          <w:sz w:val="28"/>
          <w:szCs w:val="28"/>
        </w:rPr>
      </w:pPr>
    </w:p>
    <w:p w:rsidR="00564B91" w:rsidRPr="00431AB6" w:rsidRDefault="00564B91" w:rsidP="00564B91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Перечень мероприятий по реализации расходных обязательств, </w:t>
      </w:r>
      <w:r>
        <w:rPr>
          <w:rFonts w:ascii="Times New Roman" w:hAnsi="Times New Roman"/>
          <w:b/>
          <w:sz w:val="28"/>
          <w:szCs w:val="28"/>
        </w:rPr>
        <w:t>связанных с</w:t>
      </w:r>
      <w:r w:rsidR="00431AB6" w:rsidRPr="00431AB6">
        <w:rPr>
          <w:rFonts w:ascii="Times New Roman" w:hAnsi="Times New Roman" w:cs="Times New Roman"/>
          <w:sz w:val="28"/>
          <w:szCs w:val="28"/>
        </w:rPr>
        <w:t xml:space="preserve"> </w:t>
      </w:r>
      <w:r w:rsidR="00431AB6" w:rsidRPr="00431AB6">
        <w:rPr>
          <w:rFonts w:ascii="Times New Roman" w:hAnsi="Times New Roman" w:cs="Times New Roman"/>
          <w:b/>
          <w:sz w:val="28"/>
          <w:szCs w:val="28"/>
        </w:rPr>
        <w:t xml:space="preserve">предоставление господдержки </w:t>
      </w:r>
      <w:proofErr w:type="gramStart"/>
      <w:r w:rsidR="00431AB6" w:rsidRPr="00431AB6">
        <w:rPr>
          <w:rFonts w:ascii="Times New Roman" w:hAnsi="Times New Roman" w:cs="Times New Roman"/>
          <w:b/>
          <w:sz w:val="28"/>
          <w:szCs w:val="28"/>
        </w:rPr>
        <w:t>лучшим учреждениям культуры</w:t>
      </w:r>
      <w:proofErr w:type="gramEnd"/>
      <w:r w:rsidR="00431AB6" w:rsidRPr="00431AB6">
        <w:rPr>
          <w:rFonts w:ascii="Times New Roman" w:hAnsi="Times New Roman" w:cs="Times New Roman"/>
          <w:b/>
          <w:sz w:val="28"/>
          <w:szCs w:val="28"/>
        </w:rPr>
        <w:t xml:space="preserve"> находящимся на территории сельских поселений Курской области и лучшим работникам культуры находящимся на территории сельских поселений Курской области</w:t>
      </w:r>
      <w:r w:rsidR="00431AB6" w:rsidRPr="00431AB6">
        <w:rPr>
          <w:rFonts w:ascii="Times New Roman" w:hAnsi="Times New Roman"/>
          <w:b/>
          <w:sz w:val="28"/>
          <w:szCs w:val="28"/>
        </w:rPr>
        <w:t xml:space="preserve"> </w:t>
      </w:r>
      <w:r w:rsidR="00431AB6" w:rsidRPr="00431AB6">
        <w:rPr>
          <w:rFonts w:ascii="Times New Roman" w:hAnsi="Times New Roman"/>
          <w:b/>
          <w:sz w:val="28"/>
          <w:szCs w:val="28"/>
        </w:rPr>
        <w:t xml:space="preserve"> </w:t>
      </w:r>
    </w:p>
    <w:p w:rsidR="00564B91" w:rsidRPr="00431AB6" w:rsidRDefault="00564B91" w:rsidP="00564B91">
      <w:pPr>
        <w:widowControl w:val="0"/>
        <w:autoSpaceDE w:val="0"/>
        <w:autoSpaceDN w:val="0"/>
        <w:adjustRightInd w:val="0"/>
        <w:spacing w:after="0" w:line="240" w:lineRule="auto"/>
        <w:ind w:left="851" w:right="1276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64B91" w:rsidRDefault="00564B91" w:rsidP="00564B91">
      <w:pPr>
        <w:widowControl w:val="0"/>
        <w:autoSpaceDE w:val="0"/>
        <w:autoSpaceDN w:val="0"/>
        <w:adjustRightInd w:val="0"/>
        <w:spacing w:after="0" w:line="240" w:lineRule="auto"/>
        <w:ind w:left="851" w:right="1276" w:firstLine="708"/>
        <w:jc w:val="center"/>
        <w:rPr>
          <w:rFonts w:ascii="Times New Roman" w:hAnsi="Times New Roman"/>
          <w:sz w:val="28"/>
          <w:szCs w:val="28"/>
        </w:rPr>
      </w:pPr>
    </w:p>
    <w:p w:rsidR="00564B91" w:rsidRDefault="00564B91" w:rsidP="00564B91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1.Обеспечение </w:t>
      </w:r>
      <w:r w:rsidR="00431AB6">
        <w:rPr>
          <w:rFonts w:ascii="Times New Roman" w:hAnsi="Times New Roman" w:cs="Times New Roman"/>
          <w:sz w:val="28"/>
          <w:szCs w:val="28"/>
        </w:rPr>
        <w:t xml:space="preserve">предоставление господдержки </w:t>
      </w:r>
      <w:proofErr w:type="gramStart"/>
      <w:r w:rsidR="00431AB6">
        <w:rPr>
          <w:rFonts w:ascii="Times New Roman" w:hAnsi="Times New Roman" w:cs="Times New Roman"/>
          <w:sz w:val="28"/>
          <w:szCs w:val="28"/>
        </w:rPr>
        <w:t>лучшим учреждениям культуры</w:t>
      </w:r>
      <w:proofErr w:type="gramEnd"/>
      <w:r w:rsidR="00431AB6">
        <w:rPr>
          <w:rFonts w:ascii="Times New Roman" w:hAnsi="Times New Roman" w:cs="Times New Roman"/>
          <w:sz w:val="28"/>
          <w:szCs w:val="28"/>
        </w:rPr>
        <w:t xml:space="preserve"> находящимся на территории сельских поселений Курской области и лучшим работникам культуры находящимся на территории сельских поселений Курской области</w:t>
      </w:r>
      <w:r w:rsidR="00431AB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- МКУК «</w:t>
      </w:r>
      <w:proofErr w:type="spellStart"/>
      <w:r w:rsidR="006468E4">
        <w:rPr>
          <w:rFonts w:ascii="Times New Roman" w:hAnsi="Times New Roman"/>
          <w:sz w:val="28"/>
          <w:szCs w:val="28"/>
        </w:rPr>
        <w:t>Гуевский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области-</w:t>
      </w:r>
      <w:r w:rsidR="00431AB6">
        <w:rPr>
          <w:rFonts w:ascii="Times New Roman" w:hAnsi="Times New Roman"/>
          <w:sz w:val="28"/>
          <w:szCs w:val="28"/>
        </w:rPr>
        <w:t xml:space="preserve"> на сумму 1</w:t>
      </w:r>
      <w:r>
        <w:rPr>
          <w:rFonts w:ascii="Times New Roman" w:hAnsi="Times New Roman"/>
          <w:sz w:val="28"/>
          <w:szCs w:val="28"/>
        </w:rPr>
        <w:t>00 000 рублей.</w:t>
      </w:r>
    </w:p>
    <w:p w:rsidR="00564B91" w:rsidRDefault="00564B91" w:rsidP="00564B91">
      <w:pPr>
        <w:widowControl w:val="0"/>
        <w:autoSpaceDE w:val="0"/>
        <w:autoSpaceDN w:val="0"/>
        <w:adjustRightInd w:val="0"/>
        <w:spacing w:after="0" w:line="240" w:lineRule="auto"/>
        <w:ind w:left="851" w:right="1276" w:firstLine="708"/>
        <w:jc w:val="both"/>
        <w:rPr>
          <w:rFonts w:ascii="Times New Roman" w:hAnsi="Times New Roman"/>
          <w:sz w:val="28"/>
          <w:szCs w:val="28"/>
        </w:rPr>
      </w:pPr>
    </w:p>
    <w:p w:rsidR="00564B91" w:rsidRDefault="00564B91" w:rsidP="00564B91">
      <w:pPr>
        <w:widowControl w:val="0"/>
        <w:autoSpaceDE w:val="0"/>
        <w:autoSpaceDN w:val="0"/>
        <w:adjustRightInd w:val="0"/>
        <w:spacing w:after="0" w:line="240" w:lineRule="auto"/>
        <w:ind w:left="851" w:right="1276" w:firstLine="708"/>
        <w:jc w:val="both"/>
        <w:rPr>
          <w:rFonts w:ascii="Times New Roman" w:hAnsi="Times New Roman"/>
          <w:sz w:val="28"/>
          <w:szCs w:val="28"/>
        </w:rPr>
      </w:pPr>
    </w:p>
    <w:p w:rsidR="00564B91" w:rsidRDefault="00564B91" w:rsidP="00564B91">
      <w:pPr>
        <w:ind w:left="851" w:firstLine="708"/>
      </w:pPr>
    </w:p>
    <w:p w:rsidR="00564B91" w:rsidRDefault="00564B91" w:rsidP="00564B91">
      <w:pPr>
        <w:ind w:left="851" w:firstLine="708"/>
      </w:pPr>
    </w:p>
    <w:p w:rsidR="00564B91" w:rsidRDefault="00564B91" w:rsidP="00564B91"/>
    <w:p w:rsidR="00986EE3" w:rsidRDefault="00986EE3"/>
    <w:sectPr w:rsidR="00986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A1492"/>
    <w:multiLevelType w:val="hybridMultilevel"/>
    <w:tmpl w:val="866C48A4"/>
    <w:lvl w:ilvl="0" w:tplc="7AC65E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4B91"/>
    <w:rsid w:val="00431AB6"/>
    <w:rsid w:val="00564B91"/>
    <w:rsid w:val="006468E4"/>
    <w:rsid w:val="007A22FE"/>
    <w:rsid w:val="0098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21919"/>
  <w15:docId w15:val="{31D0CA03-949F-413F-A95E-3814B2EA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64B9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564B91"/>
    <w:pPr>
      <w:tabs>
        <w:tab w:val="left" w:pos="709"/>
      </w:tabs>
      <w:suppressAutoHyphens/>
      <w:spacing w:before="240" w:after="60" w:line="276" w:lineRule="atLeast"/>
      <w:outlineLvl w:val="4"/>
    </w:pPr>
    <w:rPr>
      <w:rFonts w:ascii="Calibri" w:eastAsia="Times New Roman" w:hAnsi="Calibri" w:cs="Times New Roman"/>
      <w:b/>
      <w:bCs/>
      <w:i/>
      <w:iCs/>
      <w:color w:val="00000A"/>
      <w:kern w:val="2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64B91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564B91"/>
    <w:rPr>
      <w:rFonts w:ascii="Calibri" w:eastAsia="Times New Roman" w:hAnsi="Calibri" w:cs="Times New Roman"/>
      <w:b/>
      <w:bCs/>
      <w:i/>
      <w:iCs/>
      <w:color w:val="00000A"/>
      <w:kern w:val="2"/>
      <w:sz w:val="26"/>
      <w:szCs w:val="26"/>
      <w:lang w:eastAsia="ar-SA"/>
    </w:rPr>
  </w:style>
  <w:style w:type="paragraph" w:styleId="a3">
    <w:name w:val="List Paragraph"/>
    <w:basedOn w:val="a"/>
    <w:uiPriority w:val="99"/>
    <w:qFormat/>
    <w:rsid w:val="00564B91"/>
    <w:pPr>
      <w:ind w:left="720"/>
      <w:contextualSpacing/>
    </w:pPr>
    <w:rPr>
      <w:rFonts w:ascii="Calibri" w:eastAsia="MS Mincho" w:hAnsi="Calibri" w:cs="Times New Roman"/>
    </w:rPr>
  </w:style>
  <w:style w:type="paragraph" w:customStyle="1" w:styleId="ConsPlusTitle">
    <w:name w:val="ConsPlusTitle"/>
    <w:uiPriority w:val="99"/>
    <w:rsid w:val="00564B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A2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2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Dialog</cp:lastModifiedBy>
  <cp:revision>7</cp:revision>
  <cp:lastPrinted>2019-08-20T08:49:00Z</cp:lastPrinted>
  <dcterms:created xsi:type="dcterms:W3CDTF">2019-03-11T07:21:00Z</dcterms:created>
  <dcterms:modified xsi:type="dcterms:W3CDTF">2019-08-20T08:49:00Z</dcterms:modified>
</cp:coreProperties>
</file>