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Default="0093186A" w:rsidP="0093186A">
      <w:pPr>
        <w:pStyle w:val="ConsPlusNonformat"/>
        <w:widowControl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95A06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3186A" w:rsidRDefault="0093186A" w:rsidP="0093186A">
      <w:pPr>
        <w:pStyle w:val="ConsPlusNonformat"/>
        <w:widowControl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</w:t>
      </w:r>
    </w:p>
    <w:p w:rsidR="0093186A" w:rsidRDefault="0093186A" w:rsidP="0093186A">
      <w:pPr>
        <w:pStyle w:val="ConsPlusNonformat"/>
        <w:widowControl/>
        <w:ind w:left="3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</w:rPr>
        <w:t>(инициалы и фамилия)</w:t>
      </w:r>
    </w:p>
    <w:p w:rsidR="0093186A" w:rsidRDefault="0093186A" w:rsidP="0093186A">
      <w:pPr>
        <w:pStyle w:val="ConsPlusNonformat"/>
        <w:widowControl/>
        <w:tabs>
          <w:tab w:val="left" w:pos="5211"/>
        </w:tabs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186A" w:rsidRDefault="0093186A" w:rsidP="0093186A">
      <w:pPr>
        <w:pStyle w:val="ConsPlusNonformat"/>
        <w:widowControl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</w:t>
      </w:r>
    </w:p>
    <w:p w:rsidR="0093186A" w:rsidRDefault="0093186A" w:rsidP="0093186A">
      <w:pPr>
        <w:pStyle w:val="ConsPlusNonformat"/>
        <w:widowControl/>
        <w:ind w:left="3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</w:rPr>
        <w:t>(фамилия, имя, отчество заявителя)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93186A" w:rsidRDefault="0093186A" w:rsidP="0093186A">
      <w:pPr>
        <w:pStyle w:val="ConsPlusNonformat"/>
        <w:widowControl/>
        <w:ind w:left="3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(наименование должности заявителя на</w:t>
      </w:r>
      <w:proofErr w:type="gramEnd"/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день увольнения)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(наименование органа местного самоуправления,</w:t>
      </w:r>
      <w:proofErr w:type="gramEnd"/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  </w:t>
      </w:r>
      <w:r>
        <w:rPr>
          <w:rFonts w:ascii="Times New Roman" w:hAnsi="Times New Roman" w:cs="Times New Roman"/>
        </w:rPr>
        <w:t xml:space="preserve"> из </w:t>
      </w:r>
      <w:proofErr w:type="gramStart"/>
      <w:r>
        <w:rPr>
          <w:rFonts w:ascii="Times New Roman" w:hAnsi="Times New Roman" w:cs="Times New Roman"/>
        </w:rPr>
        <w:t>которого</w:t>
      </w:r>
      <w:proofErr w:type="gramEnd"/>
      <w:r>
        <w:rPr>
          <w:rFonts w:ascii="Times New Roman" w:hAnsi="Times New Roman" w:cs="Times New Roman"/>
        </w:rPr>
        <w:t xml:space="preserve"> он  уволился)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</w:rPr>
        <w:t>Домашний адрес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</w:t>
      </w:r>
    </w:p>
    <w:p w:rsidR="0093186A" w:rsidRDefault="0093186A" w:rsidP="0093186A">
      <w:pPr>
        <w:pStyle w:val="ConsPlusNonformat"/>
        <w:widowControl/>
        <w:ind w:left="4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6A" w:rsidRDefault="0093186A" w:rsidP="0093186A">
      <w:pPr>
        <w:pStyle w:val="ConsPlusNonformat"/>
        <w:widowControl/>
        <w:ind w:left="3420"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ЗАЯВЛЕНИЕ.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"О муниципальной службе в Российской Федерации",  Законом Курской области  "О  муниципальной службе  в  Курской  области",  </w:t>
      </w:r>
    </w:p>
    <w:p w:rsidR="0093186A" w:rsidRDefault="0093186A" w:rsidP="00931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Положением </w:t>
      </w:r>
      <w:r>
        <w:rPr>
          <w:color w:val="212121"/>
          <w:spacing w:val="-3"/>
          <w:sz w:val="24"/>
          <w:szCs w:val="24"/>
        </w:rPr>
        <w:t xml:space="preserve">об оплате труда и социальных гарантиях </w:t>
      </w:r>
      <w:r>
        <w:rPr>
          <w:sz w:val="24"/>
          <w:szCs w:val="24"/>
        </w:rPr>
        <w:t xml:space="preserve"> Главы </w:t>
      </w:r>
      <w:r w:rsidR="00A95A06">
        <w:rPr>
          <w:sz w:val="24"/>
          <w:szCs w:val="24"/>
        </w:rPr>
        <w:t>Гуевского</w:t>
      </w:r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Курской области прошу       назначить     мне,       </w:t>
      </w:r>
      <w:r w:rsidR="00A95A06">
        <w:rPr>
          <w:sz w:val="24"/>
          <w:szCs w:val="24"/>
        </w:rPr>
        <w:t xml:space="preserve"> замещавшему (ей)      должность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95A0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(наименование должности, из которой рассчитывается среднемесячный  заработок)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пенсию    за  выслугу   лет  (доплату к  пенсии) к пенсии по   старости (инвалидности).</w:t>
      </w:r>
    </w:p>
    <w:p w:rsidR="0093186A" w:rsidRDefault="0093186A" w:rsidP="0093186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замещении   муниципальных  (государственных)   должностей муниципальной (государственной)  службы обязуюсь в 5-дневный  срок сообщить об этом в орган, осуществляющий выплату пенсии за выслугу лет (доплату к пенсии).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Пенсию за выслугу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5A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(Сбербанк России, на мой текущий счет №___, коммерческий банк и др.)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Выплачивать через отделение связи № _________________________.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представление Главы </w:t>
      </w:r>
      <w:r w:rsidR="00A95A06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справка  о должностях,  периоды службы (работы)  в  которых включаются  в стаж муниципальной  службы для назначения пенсии  за выслугу лет;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3) справка о размере среднемесячного  заработка муниципального служащего Администрации </w:t>
      </w:r>
      <w:r w:rsidR="00A95A06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12 полных  месяцев непосредственно перед увольнением с муниципальной службы;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копия   распоряжения  об  увольнении  из Администрации </w:t>
      </w:r>
      <w:r w:rsidR="00A95A06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копия трудовой книжки;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справка  органа, осуществляющего  пенсионное обеспечение, о назначенной трудовой пенсии по старости (инвалидности) с указанием федерального  закона, в  соответствии с которым  она назначена,  и размера назначенной пенсии;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7) документы,   подтверждающие   периоды,  включаемые  в  стаж муниципальной  службы для назначения пенсии за выслугу лет, в  том числе: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копия военного билета;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копия  акта о  зачете  в  стаж  муниципальной  службы  иных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периодов работы (службы);</w:t>
      </w:r>
    </w:p>
    <w:p w:rsidR="0093186A" w:rsidRDefault="0093186A" w:rsidP="009318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другие документы, подтверждающие стаж муниципальной службы.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г.                 _________________________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(подпись заявителя)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зарегистрировано "__" _______ 20__ г.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для печати </w:t>
      </w:r>
    </w:p>
    <w:p w:rsidR="0093186A" w:rsidRDefault="0093186A" w:rsidP="0093186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</w:p>
    <w:p w:rsidR="0093186A" w:rsidRDefault="00A95A06" w:rsidP="0093186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Гуевского</w:t>
      </w:r>
      <w:r w:rsidR="0093186A">
        <w:rPr>
          <w:rFonts w:ascii="Times New Roman" w:hAnsi="Times New Roman" w:cs="Times New Roman"/>
        </w:rPr>
        <w:t xml:space="preserve"> сельсовета_________________________________________________________________________</w:t>
      </w:r>
    </w:p>
    <w:p w:rsidR="0093186A" w:rsidRDefault="0093186A" w:rsidP="0093186A">
      <w:pPr>
        <w:pStyle w:val="ConsPlusNonformat"/>
        <w:widowControl/>
        <w:ind w:left="2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(подпись,  инициалы, фамилия и  должность  работника Администрации                                      </w:t>
      </w:r>
      <w:r w:rsidR="00A95A06">
        <w:rPr>
          <w:rFonts w:ascii="Times New Roman" w:hAnsi="Times New Roman" w:cs="Times New Roman"/>
        </w:rPr>
        <w:t>Гуевского</w:t>
      </w:r>
      <w:r>
        <w:rPr>
          <w:rFonts w:ascii="Times New Roman" w:hAnsi="Times New Roman" w:cs="Times New Roman"/>
        </w:rPr>
        <w:t xml:space="preserve"> сельсовета,  уполномоченного регистрировать заявления)</w:t>
      </w: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93186A" w:rsidRDefault="0093186A" w:rsidP="0093186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4"/>
          <w:szCs w:val="24"/>
        </w:rPr>
      </w:pPr>
    </w:p>
    <w:p w:rsidR="00D42C25" w:rsidRDefault="00D42C25"/>
    <w:sectPr w:rsidR="00D42C25" w:rsidSect="0009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3186A"/>
    <w:rsid w:val="000927D8"/>
    <w:rsid w:val="0093186A"/>
    <w:rsid w:val="00A95A06"/>
    <w:rsid w:val="00D4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1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Company>Pirated Aliance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Guevo</dc:creator>
  <cp:keywords/>
  <dc:description/>
  <cp:lastModifiedBy>Guevo</cp:lastModifiedBy>
  <cp:revision>5</cp:revision>
  <dcterms:created xsi:type="dcterms:W3CDTF">2014-04-29T13:29:00Z</dcterms:created>
  <dcterms:modified xsi:type="dcterms:W3CDTF">2014-05-02T10:33:00Z</dcterms:modified>
</cp:coreProperties>
</file>