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3AB" w:rsidRPr="00103A8A" w:rsidRDefault="000633AB" w:rsidP="00103A8A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8"/>
          <w:szCs w:val="28"/>
        </w:rPr>
      </w:pPr>
      <w:r w:rsidRPr="00103A8A">
        <w:rPr>
          <w:rFonts w:ascii="Tahoma" w:eastAsia="Times New Roman" w:hAnsi="Tahoma" w:cs="Tahoma"/>
          <w:color w:val="000000"/>
          <w:sz w:val="28"/>
          <w:szCs w:val="28"/>
        </w:rPr>
        <w:t>ГЛАВА  АДМИНИСТРАЦИИ</w:t>
      </w:r>
    </w:p>
    <w:p w:rsidR="000633AB" w:rsidRPr="00103A8A" w:rsidRDefault="00103A8A" w:rsidP="00103A8A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8"/>
          <w:szCs w:val="28"/>
        </w:rPr>
      </w:pPr>
      <w:proofErr w:type="spellStart"/>
      <w:r w:rsidRPr="00103A8A">
        <w:rPr>
          <w:rFonts w:ascii="Tahoma" w:eastAsia="Times New Roman" w:hAnsi="Tahoma" w:cs="Tahoma"/>
          <w:color w:val="000000"/>
          <w:sz w:val="28"/>
          <w:szCs w:val="28"/>
        </w:rPr>
        <w:t>Гуевского</w:t>
      </w:r>
      <w:proofErr w:type="spellEnd"/>
      <w:r w:rsidR="000633AB" w:rsidRPr="00103A8A">
        <w:rPr>
          <w:rFonts w:ascii="Tahoma" w:eastAsia="Times New Roman" w:hAnsi="Tahoma" w:cs="Tahoma"/>
          <w:color w:val="000000"/>
          <w:sz w:val="28"/>
          <w:szCs w:val="28"/>
        </w:rPr>
        <w:t>  сельсовета</w:t>
      </w:r>
    </w:p>
    <w:p w:rsidR="000633AB" w:rsidRPr="00103A8A" w:rsidRDefault="000633AB" w:rsidP="00103A8A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8"/>
          <w:szCs w:val="28"/>
        </w:rPr>
      </w:pPr>
      <w:proofErr w:type="spellStart"/>
      <w:r w:rsidRPr="00103A8A">
        <w:rPr>
          <w:rFonts w:ascii="Tahoma" w:eastAsia="Times New Roman" w:hAnsi="Tahoma" w:cs="Tahoma"/>
          <w:color w:val="000000"/>
          <w:sz w:val="28"/>
          <w:szCs w:val="28"/>
        </w:rPr>
        <w:t>Суджанского</w:t>
      </w:r>
      <w:proofErr w:type="spellEnd"/>
      <w:r w:rsidRPr="00103A8A">
        <w:rPr>
          <w:rFonts w:ascii="Tahoma" w:eastAsia="Times New Roman" w:hAnsi="Tahoma" w:cs="Tahoma"/>
          <w:color w:val="000000"/>
          <w:sz w:val="28"/>
          <w:szCs w:val="28"/>
        </w:rPr>
        <w:t>  района  Курской  области</w:t>
      </w:r>
    </w:p>
    <w:p w:rsidR="000633AB" w:rsidRPr="00103A8A" w:rsidRDefault="000633AB" w:rsidP="00103A8A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8"/>
          <w:szCs w:val="28"/>
        </w:rPr>
      </w:pPr>
      <w:r w:rsidRPr="00103A8A">
        <w:rPr>
          <w:rFonts w:ascii="Tahoma" w:eastAsia="Times New Roman" w:hAnsi="Tahoma" w:cs="Tahoma"/>
          <w:color w:val="000000"/>
          <w:sz w:val="28"/>
          <w:szCs w:val="28"/>
        </w:rPr>
        <w:t> </w:t>
      </w:r>
    </w:p>
    <w:p w:rsidR="000633AB" w:rsidRPr="00103A8A" w:rsidRDefault="000633AB" w:rsidP="00103A8A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8"/>
          <w:szCs w:val="28"/>
        </w:rPr>
      </w:pPr>
      <w:r w:rsidRPr="00103A8A">
        <w:rPr>
          <w:rFonts w:ascii="Tahoma" w:eastAsia="Times New Roman" w:hAnsi="Tahoma" w:cs="Tahoma"/>
          <w:color w:val="000000"/>
          <w:sz w:val="28"/>
          <w:szCs w:val="28"/>
        </w:rPr>
        <w:t> </w:t>
      </w:r>
    </w:p>
    <w:p w:rsidR="000633AB" w:rsidRPr="00103A8A" w:rsidRDefault="000633AB" w:rsidP="00103A8A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8"/>
          <w:szCs w:val="28"/>
        </w:rPr>
      </w:pPr>
      <w:r w:rsidRPr="00103A8A">
        <w:rPr>
          <w:rFonts w:ascii="Tahoma" w:eastAsia="Times New Roman" w:hAnsi="Tahoma" w:cs="Tahoma"/>
          <w:color w:val="000000"/>
          <w:sz w:val="28"/>
          <w:szCs w:val="28"/>
        </w:rPr>
        <w:t>ПОСТАНОВЛЕНИЕ</w:t>
      </w:r>
    </w:p>
    <w:p w:rsidR="000633AB" w:rsidRPr="00103A8A" w:rsidRDefault="000633AB" w:rsidP="00103A8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  <w:r w:rsidRPr="00103A8A">
        <w:rPr>
          <w:rFonts w:ascii="Tahoma" w:eastAsia="Times New Roman" w:hAnsi="Tahoma" w:cs="Tahoma"/>
          <w:b/>
          <w:bCs/>
          <w:color w:val="000000"/>
          <w:sz w:val="28"/>
          <w:szCs w:val="28"/>
        </w:rPr>
        <w:t> </w:t>
      </w:r>
    </w:p>
    <w:p w:rsidR="000633AB" w:rsidRPr="00103A8A" w:rsidRDefault="000633AB" w:rsidP="00103A8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8"/>
          <w:szCs w:val="28"/>
        </w:rPr>
      </w:pPr>
      <w:r w:rsidRPr="00103A8A">
        <w:rPr>
          <w:rFonts w:ascii="Tahoma" w:eastAsia="Times New Roman" w:hAnsi="Tahoma" w:cs="Tahoma"/>
          <w:b/>
          <w:bCs/>
          <w:color w:val="000000"/>
          <w:sz w:val="28"/>
          <w:szCs w:val="28"/>
        </w:rPr>
        <w:t> </w:t>
      </w:r>
    </w:p>
    <w:p w:rsidR="00103A8A" w:rsidRPr="00103A8A" w:rsidRDefault="00103A8A" w:rsidP="00103A8A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8"/>
          <w:szCs w:val="28"/>
        </w:rPr>
      </w:pPr>
      <w:r w:rsidRPr="00103A8A">
        <w:rPr>
          <w:rFonts w:ascii="Tahoma" w:eastAsia="Times New Roman" w:hAnsi="Tahoma" w:cs="Tahoma"/>
          <w:color w:val="000000"/>
          <w:sz w:val="28"/>
          <w:szCs w:val="28"/>
        </w:rPr>
        <w:t>От  1</w:t>
      </w:r>
      <w:r w:rsidR="000633AB" w:rsidRPr="00103A8A">
        <w:rPr>
          <w:rFonts w:ascii="Tahoma" w:eastAsia="Times New Roman" w:hAnsi="Tahoma" w:cs="Tahoma"/>
          <w:color w:val="000000"/>
          <w:sz w:val="28"/>
          <w:szCs w:val="28"/>
        </w:rPr>
        <w:t>4  апреля  2009</w:t>
      </w:r>
      <w:r w:rsidRPr="00103A8A">
        <w:rPr>
          <w:rFonts w:ascii="Tahoma" w:eastAsia="Times New Roman" w:hAnsi="Tahoma" w:cs="Tahoma"/>
          <w:color w:val="000000"/>
          <w:sz w:val="28"/>
          <w:szCs w:val="28"/>
        </w:rPr>
        <w:t>г</w:t>
      </w:r>
      <w:r w:rsidR="000633AB" w:rsidRPr="00103A8A">
        <w:rPr>
          <w:rFonts w:ascii="Tahoma" w:eastAsia="Times New Roman" w:hAnsi="Tahoma" w:cs="Tahoma"/>
          <w:color w:val="000000"/>
          <w:sz w:val="28"/>
          <w:szCs w:val="28"/>
        </w:rPr>
        <w:t xml:space="preserve">                 </w:t>
      </w:r>
      <w:r w:rsidRPr="00103A8A">
        <w:rPr>
          <w:rFonts w:ascii="Tahoma" w:eastAsia="Times New Roman" w:hAnsi="Tahoma" w:cs="Tahoma"/>
          <w:color w:val="000000"/>
          <w:sz w:val="28"/>
          <w:szCs w:val="28"/>
        </w:rPr>
        <w:t>№ 28</w:t>
      </w:r>
    </w:p>
    <w:p w:rsidR="000633AB" w:rsidRPr="000633AB" w:rsidRDefault="000633AB" w:rsidP="00103A8A">
      <w:pPr>
        <w:spacing w:after="0" w:line="240" w:lineRule="auto"/>
        <w:rPr>
          <w:rFonts w:ascii="Tahoma" w:eastAsia="Times New Roman" w:hAnsi="Tahoma" w:cs="Tahoma"/>
          <w:color w:val="000000"/>
          <w:sz w:val="19"/>
          <w:szCs w:val="19"/>
        </w:rPr>
      </w:pPr>
      <w:r w:rsidRPr="000633AB">
        <w:rPr>
          <w:rFonts w:ascii="Tahoma" w:eastAsia="Times New Roman" w:hAnsi="Tahoma" w:cs="Tahoma"/>
          <w:color w:val="000000"/>
          <w:sz w:val="24"/>
          <w:szCs w:val="24"/>
        </w:rPr>
        <w:t>                                             </w:t>
      </w:r>
      <w:r w:rsidR="00103A8A">
        <w:rPr>
          <w:rFonts w:ascii="Tahoma" w:eastAsia="Times New Roman" w:hAnsi="Tahoma" w:cs="Tahoma"/>
          <w:color w:val="000000"/>
          <w:sz w:val="24"/>
          <w:szCs w:val="24"/>
        </w:rPr>
        <w:t xml:space="preserve">                            </w:t>
      </w:r>
    </w:p>
    <w:p w:rsidR="000633AB" w:rsidRPr="000633AB" w:rsidRDefault="000633AB" w:rsidP="00103A8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0633AB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0633AB" w:rsidRPr="000633AB" w:rsidRDefault="000633AB" w:rsidP="00103A8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0633AB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0633AB" w:rsidRPr="000633AB" w:rsidRDefault="000633AB" w:rsidP="00103A8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0633AB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0633AB" w:rsidRPr="000633AB" w:rsidRDefault="00103A8A" w:rsidP="00103A8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>
        <w:rPr>
          <w:rFonts w:ascii="Tahoma" w:eastAsia="Times New Roman" w:hAnsi="Tahoma" w:cs="Tahoma"/>
          <w:b/>
          <w:bCs/>
          <w:color w:val="000000"/>
          <w:sz w:val="24"/>
          <w:szCs w:val="24"/>
        </w:rPr>
        <w:t xml:space="preserve">       </w:t>
      </w:r>
      <w:r w:rsidR="000633AB" w:rsidRPr="000633AB">
        <w:rPr>
          <w:rFonts w:ascii="Tahoma" w:eastAsia="Times New Roman" w:hAnsi="Tahoma" w:cs="Tahoma"/>
          <w:b/>
          <w:bCs/>
          <w:color w:val="000000"/>
          <w:sz w:val="24"/>
          <w:szCs w:val="24"/>
        </w:rPr>
        <w:t xml:space="preserve">Об организационно-правовом, финансовом, материально-техническом обеспечении первичных мер пожарной безопасности в границах </w:t>
      </w:r>
      <w:proofErr w:type="spellStart"/>
      <w:r>
        <w:rPr>
          <w:rFonts w:ascii="Tahoma" w:eastAsia="Times New Roman" w:hAnsi="Tahoma" w:cs="Tahoma"/>
          <w:b/>
          <w:bCs/>
          <w:color w:val="000000"/>
          <w:sz w:val="24"/>
          <w:szCs w:val="24"/>
        </w:rPr>
        <w:t>Гуевского</w:t>
      </w:r>
      <w:proofErr w:type="spellEnd"/>
      <w:r w:rsidR="000633AB" w:rsidRPr="000633AB">
        <w:rPr>
          <w:rFonts w:ascii="Tahoma" w:eastAsia="Times New Roman" w:hAnsi="Tahoma" w:cs="Tahoma"/>
          <w:b/>
          <w:bCs/>
          <w:color w:val="000000"/>
          <w:sz w:val="24"/>
          <w:szCs w:val="24"/>
        </w:rPr>
        <w:t xml:space="preserve"> сельсовета</w:t>
      </w:r>
    </w:p>
    <w:p w:rsidR="000633AB" w:rsidRPr="000633AB" w:rsidRDefault="000633AB" w:rsidP="00103A8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0633AB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 </w:t>
      </w:r>
    </w:p>
    <w:p w:rsidR="000633AB" w:rsidRPr="000633AB" w:rsidRDefault="00103A8A" w:rsidP="00103A8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>
        <w:rPr>
          <w:rFonts w:ascii="Tahoma" w:eastAsia="Times New Roman" w:hAnsi="Tahoma" w:cs="Tahoma"/>
          <w:color w:val="000000"/>
          <w:sz w:val="24"/>
          <w:szCs w:val="24"/>
        </w:rPr>
        <w:t xml:space="preserve">   </w:t>
      </w:r>
      <w:r w:rsidR="000633AB" w:rsidRPr="000633AB">
        <w:rPr>
          <w:rFonts w:ascii="Tahoma" w:eastAsia="Times New Roman" w:hAnsi="Tahoma" w:cs="Tahoma"/>
          <w:color w:val="000000"/>
          <w:sz w:val="24"/>
          <w:szCs w:val="24"/>
        </w:rPr>
        <w:t xml:space="preserve">В целях осуществления полномочий, возлагаемых на органы местного самоуправления, в соответствии с Федеральными законами «Об общих принципах организации местного самоуправления в Российской Федерации», "О пожарной безопасности", Законом Курской области "О пожарной безопасности в Курской области", в целях обеспечения первичных мер пожарной безопасности на территории </w:t>
      </w:r>
      <w:proofErr w:type="spellStart"/>
      <w:r>
        <w:rPr>
          <w:rFonts w:ascii="Tahoma" w:eastAsia="Times New Roman" w:hAnsi="Tahoma" w:cs="Tahoma"/>
          <w:color w:val="000000"/>
          <w:sz w:val="24"/>
          <w:szCs w:val="24"/>
        </w:rPr>
        <w:t>Гуевского</w:t>
      </w:r>
      <w:proofErr w:type="spellEnd"/>
      <w:r w:rsidR="000633AB" w:rsidRPr="000633AB">
        <w:rPr>
          <w:rFonts w:ascii="Tahoma" w:eastAsia="Times New Roman" w:hAnsi="Tahoma" w:cs="Tahoma"/>
          <w:color w:val="000000"/>
          <w:sz w:val="24"/>
          <w:szCs w:val="24"/>
        </w:rPr>
        <w:t xml:space="preserve"> сельсовета,</w:t>
      </w:r>
    </w:p>
    <w:p w:rsidR="000633AB" w:rsidRPr="000633AB" w:rsidRDefault="000633AB" w:rsidP="00103A8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0633AB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0633AB" w:rsidRPr="000633AB" w:rsidRDefault="000633AB" w:rsidP="00103A8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0633AB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                                        ПОСТАНОВЛЯЮ:</w:t>
      </w:r>
    </w:p>
    <w:p w:rsidR="000633AB" w:rsidRPr="000633AB" w:rsidRDefault="000633AB" w:rsidP="00103A8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0633AB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 </w:t>
      </w:r>
    </w:p>
    <w:p w:rsidR="000633AB" w:rsidRPr="000633AB" w:rsidRDefault="00103A8A" w:rsidP="00103A8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>
        <w:rPr>
          <w:rFonts w:ascii="Tahoma" w:eastAsia="Times New Roman" w:hAnsi="Tahoma" w:cs="Tahoma"/>
          <w:color w:val="000000"/>
          <w:sz w:val="24"/>
          <w:szCs w:val="24"/>
        </w:rPr>
        <w:t xml:space="preserve">     </w:t>
      </w:r>
      <w:r w:rsidR="000633AB" w:rsidRPr="000633AB">
        <w:rPr>
          <w:rFonts w:ascii="Tahoma" w:eastAsia="Times New Roman" w:hAnsi="Tahoma" w:cs="Tahoma"/>
          <w:color w:val="000000"/>
          <w:sz w:val="24"/>
          <w:szCs w:val="24"/>
        </w:rPr>
        <w:t xml:space="preserve">1. </w:t>
      </w:r>
      <w:proofErr w:type="gramStart"/>
      <w:r w:rsidR="000633AB" w:rsidRPr="000633AB">
        <w:rPr>
          <w:rFonts w:ascii="Tahoma" w:eastAsia="Times New Roman" w:hAnsi="Tahoma" w:cs="Tahoma"/>
          <w:color w:val="000000"/>
          <w:sz w:val="24"/>
          <w:szCs w:val="24"/>
        </w:rPr>
        <w:t xml:space="preserve">При обеспечении первичных мер пожарной безопасности на территории </w:t>
      </w:r>
      <w:proofErr w:type="spellStart"/>
      <w:r>
        <w:rPr>
          <w:rFonts w:ascii="Tahoma" w:eastAsia="Times New Roman" w:hAnsi="Tahoma" w:cs="Tahoma"/>
          <w:color w:val="000000"/>
          <w:sz w:val="24"/>
          <w:szCs w:val="24"/>
        </w:rPr>
        <w:t>Гуевского</w:t>
      </w:r>
      <w:proofErr w:type="spellEnd"/>
      <w:r w:rsidR="000633AB" w:rsidRPr="000633AB">
        <w:rPr>
          <w:rFonts w:ascii="Tahoma" w:eastAsia="Times New Roman" w:hAnsi="Tahoma" w:cs="Tahoma"/>
          <w:color w:val="000000"/>
          <w:sz w:val="24"/>
          <w:szCs w:val="24"/>
        </w:rPr>
        <w:t xml:space="preserve"> сельсовета руководствоваться распоряжениями Администрации Курской области от 16.03.2006 г. № 52-р «Об утверждении Методических рекомендаций по созданию и организации деятельности муниципальной пожарной охраны в Курской области» и от 26.02.2006 г. №38-р «Об утверждении Методических рекомендаций по созданию и организации деятельности добровольной пожарной охраны в Курской области».</w:t>
      </w:r>
      <w:proofErr w:type="gramEnd"/>
    </w:p>
    <w:p w:rsidR="000633AB" w:rsidRPr="000633AB" w:rsidRDefault="000633AB" w:rsidP="00103A8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0633AB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0633AB" w:rsidRPr="000633AB" w:rsidRDefault="000633AB" w:rsidP="00103A8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0633AB">
        <w:rPr>
          <w:rFonts w:ascii="Tahoma" w:eastAsia="Times New Roman" w:hAnsi="Tahoma" w:cs="Tahoma"/>
          <w:color w:val="000000"/>
          <w:sz w:val="24"/>
          <w:szCs w:val="24"/>
        </w:rPr>
        <w:t xml:space="preserve">2. </w:t>
      </w:r>
      <w:proofErr w:type="gramStart"/>
      <w:r w:rsidRPr="000633AB">
        <w:rPr>
          <w:rFonts w:ascii="Tahoma" w:eastAsia="Times New Roman" w:hAnsi="Tahoma" w:cs="Tahoma"/>
          <w:color w:val="000000"/>
          <w:sz w:val="24"/>
          <w:szCs w:val="24"/>
        </w:rPr>
        <w:t>Контроль за</w:t>
      </w:r>
      <w:proofErr w:type="gramEnd"/>
      <w:r w:rsidRPr="000633AB">
        <w:rPr>
          <w:rFonts w:ascii="Tahoma" w:eastAsia="Times New Roman" w:hAnsi="Tahoma" w:cs="Tahoma"/>
          <w:color w:val="000000"/>
          <w:sz w:val="24"/>
          <w:szCs w:val="24"/>
        </w:rPr>
        <w:t xml:space="preserve"> выполнением настоящего постановления оставляю за собой.</w:t>
      </w:r>
    </w:p>
    <w:p w:rsidR="000633AB" w:rsidRPr="000633AB" w:rsidRDefault="000633AB" w:rsidP="00103A8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0633AB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0633AB" w:rsidRPr="000633AB" w:rsidRDefault="000633AB" w:rsidP="00103A8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0633AB">
        <w:rPr>
          <w:rFonts w:ascii="Tahoma" w:eastAsia="Times New Roman" w:hAnsi="Tahoma" w:cs="Tahoma"/>
          <w:color w:val="000000"/>
          <w:sz w:val="24"/>
          <w:szCs w:val="24"/>
        </w:rPr>
        <w:t>3. Постановление вступает в силу со дня его подписания.</w:t>
      </w:r>
    </w:p>
    <w:p w:rsidR="000633AB" w:rsidRPr="000633AB" w:rsidRDefault="000633AB" w:rsidP="00103A8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0633AB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0633AB" w:rsidRPr="000633AB" w:rsidRDefault="000633AB" w:rsidP="00103A8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0633AB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0633AB" w:rsidRPr="000633AB" w:rsidRDefault="000633AB" w:rsidP="00103A8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0633AB">
        <w:rPr>
          <w:rFonts w:ascii="Tahoma" w:eastAsia="Times New Roman" w:hAnsi="Tahoma" w:cs="Tahoma"/>
          <w:color w:val="000000"/>
          <w:sz w:val="24"/>
          <w:szCs w:val="24"/>
        </w:rPr>
        <w:t>Глава</w:t>
      </w:r>
    </w:p>
    <w:p w:rsidR="000633AB" w:rsidRPr="000633AB" w:rsidRDefault="00103A8A" w:rsidP="00103A8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proofErr w:type="spellStart"/>
      <w:r>
        <w:rPr>
          <w:rFonts w:ascii="Tahoma" w:eastAsia="Times New Roman" w:hAnsi="Tahoma" w:cs="Tahoma"/>
          <w:color w:val="000000"/>
          <w:sz w:val="24"/>
          <w:szCs w:val="24"/>
        </w:rPr>
        <w:t>Гуевского</w:t>
      </w:r>
      <w:proofErr w:type="spellEnd"/>
      <w:r w:rsidR="000633AB" w:rsidRPr="000633AB">
        <w:rPr>
          <w:rFonts w:ascii="Tahoma" w:eastAsia="Times New Roman" w:hAnsi="Tahoma" w:cs="Tahoma"/>
          <w:color w:val="000000"/>
          <w:sz w:val="24"/>
          <w:szCs w:val="24"/>
        </w:rPr>
        <w:t>  сельсовета                                                                  </w:t>
      </w:r>
      <w:r>
        <w:rPr>
          <w:rFonts w:ascii="Tahoma" w:eastAsia="Times New Roman" w:hAnsi="Tahoma" w:cs="Tahoma"/>
          <w:color w:val="000000"/>
          <w:sz w:val="24"/>
          <w:szCs w:val="24"/>
        </w:rPr>
        <w:t>Романец С.М.</w:t>
      </w:r>
    </w:p>
    <w:p w:rsidR="00CC1C5F" w:rsidRDefault="00CC1C5F" w:rsidP="00103A8A"/>
    <w:sectPr w:rsidR="00CC1C5F" w:rsidSect="00FC1A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6722DE"/>
    <w:rsid w:val="000633AB"/>
    <w:rsid w:val="00103A8A"/>
    <w:rsid w:val="00127FC7"/>
    <w:rsid w:val="006722DE"/>
    <w:rsid w:val="006A6836"/>
    <w:rsid w:val="006A7149"/>
    <w:rsid w:val="00CC1C5F"/>
    <w:rsid w:val="00ED3C1A"/>
    <w:rsid w:val="00FC1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33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633A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4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88770">
          <w:marLeft w:val="0"/>
          <w:marRight w:val="0"/>
          <w:marTop w:val="0"/>
          <w:marBottom w:val="2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2016-02-26T10:07:00Z</dcterms:created>
  <dcterms:modified xsi:type="dcterms:W3CDTF">2016-02-26T12:56:00Z</dcterms:modified>
</cp:coreProperties>
</file>