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9321"/>
      </w:tblGrid>
      <w:tr w:rsidR="00607D81" w:rsidRPr="00607D81" w:rsidTr="00607D81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607D81" w:rsidRPr="00607D81" w:rsidRDefault="00607D81" w:rsidP="00607D8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</w:p>
        </w:tc>
      </w:tr>
    </w:tbl>
    <w:p w:rsidR="008F0C03" w:rsidRDefault="00607D81" w:rsidP="00DC360A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</w:pPr>
      <w:r w:rsidRPr="00607D8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АДМИНИСТРАЦИЯ </w:t>
      </w:r>
    </w:p>
    <w:p w:rsidR="00607D81" w:rsidRPr="00607D81" w:rsidRDefault="00607D81" w:rsidP="00DC360A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607D8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="008F0C03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Гуевского</w:t>
      </w:r>
      <w:proofErr w:type="spellEnd"/>
      <w:r w:rsidRPr="00607D8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  сельсовета</w:t>
      </w:r>
    </w:p>
    <w:p w:rsidR="008F0C03" w:rsidRDefault="00607D81" w:rsidP="00DC360A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</w:pPr>
      <w:r w:rsidRPr="00607D8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 xml:space="preserve">СУДЖАНСКОГО РАЙОНА </w:t>
      </w:r>
    </w:p>
    <w:p w:rsidR="00607D81" w:rsidRPr="00607D81" w:rsidRDefault="00607D81" w:rsidP="00DC360A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607D81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 Курской области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proofErr w:type="gramStart"/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П</w:t>
      </w:r>
      <w:proofErr w:type="gramEnd"/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О С Т А Н О В Л Е Н И Е</w:t>
      </w:r>
    </w:p>
    <w:p w:rsidR="00607D81" w:rsidRPr="00607D81" w:rsidRDefault="00607D81" w:rsidP="00DC360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От1</w:t>
      </w:r>
      <w:r w:rsidR="008F0C03">
        <w:rPr>
          <w:rFonts w:ascii="Tahoma" w:eastAsia="Times New Roman" w:hAnsi="Tahoma" w:cs="Tahoma"/>
          <w:color w:val="000000"/>
          <w:sz w:val="24"/>
          <w:szCs w:val="24"/>
        </w:rPr>
        <w:t>6  декабря  2013 года        №97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07D81" w:rsidRPr="00607D81" w:rsidRDefault="00607D81" w:rsidP="008F0C03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О  внесении  изменений  в  Положение о системе оповещения и информирования населения об угрозе возникновения или о возникновении чрезвычайных ситуаций на территории  </w:t>
      </w:r>
      <w:proofErr w:type="spellStart"/>
      <w:r w:rsidR="008F0C03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В соответствии с Федеральным законом от 02.07.2013 г. №158-ФЗ «О внесении изменений в отдельные законодательные акты Российской Федерации по вопросу оповещения и информирования населения», в целях организации оповещения населения района,  Администрация </w:t>
      </w:r>
      <w:proofErr w:type="spellStart"/>
      <w:r w:rsidR="008F0C03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</w:t>
      </w:r>
      <w:proofErr w:type="spellStart"/>
      <w:r w:rsidRPr="00607D81">
        <w:rPr>
          <w:rFonts w:ascii="Tahoma" w:eastAsia="Times New Roman" w:hAnsi="Tahoma" w:cs="Tahoma"/>
          <w:color w:val="000000"/>
          <w:sz w:val="24"/>
          <w:szCs w:val="24"/>
        </w:rPr>
        <w:t>Суджанского</w:t>
      </w:r>
      <w:proofErr w:type="spellEnd"/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 района Курской области ПОСТАНОВЛЯЕТ:</w:t>
      </w:r>
    </w:p>
    <w:p w:rsidR="00607D81" w:rsidRPr="00607D81" w:rsidRDefault="00607D81" w:rsidP="00DC360A">
      <w:pPr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00"/>
          <w:sz w:val="36"/>
          <w:szCs w:val="36"/>
        </w:rPr>
      </w:pP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1. Внести следующие изменения в Положение о системе оповещения и информирования населения об угрозе возникновения или о возникновении чрезвычайных ситуаций на территории </w:t>
      </w:r>
      <w:proofErr w:type="spellStart"/>
      <w:r w:rsidR="008F0C0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Гуевского</w:t>
      </w:r>
      <w:proofErr w:type="spellEnd"/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сельсовета </w:t>
      </w:r>
      <w:proofErr w:type="spellStart"/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Суджанского</w:t>
      </w:r>
      <w:proofErr w:type="spellEnd"/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района Курской области, утверждённое постановлением Главы </w:t>
      </w:r>
      <w:proofErr w:type="spellStart"/>
      <w:r w:rsidR="008F0C0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Гуевского</w:t>
      </w:r>
      <w:proofErr w:type="spellEnd"/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сельсовета </w:t>
      </w:r>
      <w:proofErr w:type="spellStart"/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Суджанск</w:t>
      </w:r>
      <w:r w:rsidR="008F0C0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ого</w:t>
      </w:r>
      <w:proofErr w:type="spellEnd"/>
      <w:r w:rsidR="008F0C0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района Курской области от 14</w:t>
      </w: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.0</w:t>
      </w:r>
      <w:r w:rsidR="008F0C03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4.2006г. № 26</w:t>
      </w: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:</w:t>
      </w:r>
    </w:p>
    <w:p w:rsidR="00607D81" w:rsidRPr="00607D81" w:rsidRDefault="00607D81" w:rsidP="00DC360A">
      <w:pPr>
        <w:spacing w:after="0" w:line="240" w:lineRule="auto"/>
        <w:outlineLvl w:val="1"/>
        <w:rPr>
          <w:rFonts w:ascii="Tahoma" w:eastAsia="Times New Roman" w:hAnsi="Tahoma" w:cs="Tahoma"/>
          <w:b/>
          <w:bCs/>
          <w:color w:val="000000"/>
          <w:sz w:val="36"/>
          <w:szCs w:val="36"/>
        </w:rPr>
      </w:pPr>
      <w:r w:rsidRPr="00607D81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1.1. Пункт 3 раздела 1 Положения изложить в следующей редакции: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«Оповещение и информирование населения является составной частью мероприятий по защите населения и территории от чрезвычайных ситуаций природного и техногенного характера.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Оповещение населения о чрезвычайных ситуациях –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чрезвычайной ситуации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Информирование населения о чрезвычайных ситуациях – это доведение </w:t>
      </w:r>
      <w:proofErr w:type="gramStart"/>
      <w:r w:rsidRPr="00607D81">
        <w:rPr>
          <w:rFonts w:ascii="Tahoma" w:eastAsia="Times New Roman" w:hAnsi="Tahoma" w:cs="Tahoma"/>
          <w:color w:val="000000"/>
          <w:sz w:val="24"/>
          <w:szCs w:val="24"/>
        </w:rPr>
        <w:t>до</w:t>
      </w:r>
      <w:proofErr w:type="gramEnd"/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 </w:t>
      </w:r>
      <w:proofErr w:type="gramStart"/>
      <w:r w:rsidRPr="00607D81">
        <w:rPr>
          <w:rFonts w:ascii="Tahoma" w:eastAsia="Times New Roman" w:hAnsi="Tahoma" w:cs="Tahoma"/>
          <w:color w:val="000000"/>
          <w:sz w:val="24"/>
          <w:szCs w:val="24"/>
        </w:rPr>
        <w:t>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безопасности.</w:t>
      </w:r>
      <w:proofErr w:type="gramEnd"/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Комплексная система экстренного оповещения населения об угрозе возникновения или о возникновении чрезвычайных ситуаций – это элемент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системы оповещения населения о чрезвычайных ситуациях, представляющий собой комплекс программно-технических средств систем оповещения и мониторинга опасных природных явлений и техногенных процессов, обеспечивающий доведение сигналов оповещения и экстренной информации до </w:t>
      </w:r>
      <w:r w:rsidRPr="00607D81">
        <w:rPr>
          <w:rFonts w:ascii="Tahoma" w:eastAsia="Times New Roman" w:hAnsi="Tahoma" w:cs="Tahoma"/>
          <w:color w:val="000000"/>
          <w:sz w:val="24"/>
          <w:szCs w:val="24"/>
        </w:rPr>
        <w:lastRenderedPageBreak/>
        <w:t>органов управления единой государственной системы предупреждения и ликвидации чрезвычайных ситуаций и до населения в автоматическом и (или) автоматизированном режиме.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Зона экстренного оповещения населения – это территория, подверженная риску возникновения быстроразвивающихся опасных природных явлений и техногенных процессов, представляющих непосредственную угрозу жизни и здоровью находящихся на ней людей.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proofErr w:type="gramStart"/>
      <w:r w:rsidRPr="00607D81">
        <w:rPr>
          <w:rFonts w:ascii="Tahoma" w:eastAsia="Times New Roman" w:hAnsi="Tahoma" w:cs="Tahoma"/>
          <w:color w:val="000000"/>
          <w:sz w:val="24"/>
          <w:szCs w:val="24"/>
        </w:rPr>
        <w:t>Границы зон экстренного оповещения населения определяются нормативными правовыми актами Администрации Курской области по согласованию с Главным управлением МЧС России по Курской области, в полномочия которого входит решение задач в области защиты населения и территорий от чрезвычайных ситуаций, а также с органами местного самоуправления и организациями, на территориях которых может возникнуть чрезвычайная ситуация».</w:t>
      </w:r>
      <w:proofErr w:type="gramEnd"/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2. </w:t>
      </w:r>
      <w:proofErr w:type="gramStart"/>
      <w:r w:rsidRPr="00607D81">
        <w:rPr>
          <w:rFonts w:ascii="Tahoma" w:eastAsia="Times New Roman" w:hAnsi="Tahoma" w:cs="Tahoma"/>
          <w:color w:val="000000"/>
          <w:sz w:val="24"/>
          <w:szCs w:val="24"/>
        </w:rPr>
        <w:t>Контроль за</w:t>
      </w:r>
      <w:proofErr w:type="gramEnd"/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8F0C03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</w:t>
      </w:r>
      <w:proofErr w:type="spellStart"/>
      <w:r w:rsidR="008F0C03">
        <w:rPr>
          <w:rFonts w:ascii="Tahoma" w:eastAsia="Times New Roman" w:hAnsi="Tahoma" w:cs="Tahoma"/>
          <w:color w:val="000000"/>
          <w:sz w:val="24"/>
          <w:szCs w:val="24"/>
        </w:rPr>
        <w:t>Ридняк</w:t>
      </w:r>
      <w:proofErr w:type="spellEnd"/>
      <w:r w:rsidR="008F0C03">
        <w:rPr>
          <w:rFonts w:ascii="Tahoma" w:eastAsia="Times New Roman" w:hAnsi="Tahoma" w:cs="Tahoma"/>
          <w:color w:val="000000"/>
          <w:sz w:val="24"/>
          <w:szCs w:val="24"/>
        </w:rPr>
        <w:t xml:space="preserve"> Г.Н</w:t>
      </w:r>
      <w:r w:rsidRPr="00607D81">
        <w:rPr>
          <w:rFonts w:ascii="Tahoma" w:eastAsia="Times New Roman" w:hAnsi="Tahoma" w:cs="Tahoma"/>
          <w:color w:val="000000"/>
          <w:sz w:val="24"/>
          <w:szCs w:val="24"/>
        </w:rPr>
        <w:t>.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3. Постановление вступает в силу со дня его подписания.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607D81" w:rsidRPr="00607D81" w:rsidRDefault="00607D81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607D81">
        <w:rPr>
          <w:rFonts w:ascii="Tahoma" w:eastAsia="Times New Roman" w:hAnsi="Tahoma" w:cs="Tahoma"/>
          <w:color w:val="000000"/>
          <w:sz w:val="24"/>
          <w:szCs w:val="24"/>
        </w:rPr>
        <w:t> Глава</w:t>
      </w:r>
    </w:p>
    <w:p w:rsidR="00607D81" w:rsidRPr="00607D81" w:rsidRDefault="008F0C03" w:rsidP="00DC360A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proofErr w:type="spellStart"/>
      <w:r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="00607D81" w:rsidRPr="00607D81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                                                        </w:t>
      </w:r>
      <w:r>
        <w:rPr>
          <w:rFonts w:ascii="Tahoma" w:eastAsia="Times New Roman" w:hAnsi="Tahoma" w:cs="Tahoma"/>
          <w:color w:val="000000"/>
          <w:sz w:val="24"/>
          <w:szCs w:val="24"/>
        </w:rPr>
        <w:t>С.М.Романец</w:t>
      </w:r>
    </w:p>
    <w:p w:rsidR="0020082D" w:rsidRDefault="0020082D" w:rsidP="00DC360A"/>
    <w:sectPr w:rsidR="0020082D" w:rsidSect="00E0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07D81"/>
    <w:rsid w:val="0020082D"/>
    <w:rsid w:val="00607D81"/>
    <w:rsid w:val="008F0C03"/>
    <w:rsid w:val="00C4214B"/>
    <w:rsid w:val="00DC360A"/>
    <w:rsid w:val="00E03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94"/>
  </w:style>
  <w:style w:type="paragraph" w:styleId="1">
    <w:name w:val="heading 1"/>
    <w:basedOn w:val="a"/>
    <w:link w:val="10"/>
    <w:uiPriority w:val="9"/>
    <w:qFormat/>
    <w:rsid w:val="00607D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07D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7D8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07D8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607D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07D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23490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548</Words>
  <Characters>3126</Characters>
  <Application>Microsoft Office Word</Application>
  <DocSecurity>0</DocSecurity>
  <Lines>26</Lines>
  <Paragraphs>7</Paragraphs>
  <ScaleCrop>false</ScaleCrop>
  <Company>Pirated Aliance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2016-02-26T07:53:00Z</dcterms:created>
  <dcterms:modified xsi:type="dcterms:W3CDTF">2016-02-26T12:32:00Z</dcterms:modified>
</cp:coreProperties>
</file>