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18" w:rsidRDefault="00225806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br/>
      </w:r>
      <w:bookmarkStart w:id="0" w:name="_GoBack"/>
      <w:r>
        <w:rPr>
          <w:rFonts w:ascii="Arial" w:hAnsi="Arial" w:cs="Arial"/>
          <w:b/>
          <w:bCs/>
          <w:color w:val="000000"/>
          <w:shd w:val="clear" w:color="auto" w:fill="FFFFFF"/>
        </w:rPr>
        <w:t>Должностное лицо</w:t>
      </w:r>
    </w:p>
    <w:bookmarkEnd w:id="0"/>
    <w:p w:rsidR="00225806" w:rsidRDefault="00225806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25806" w:rsidRDefault="00D82D82">
      <w:r>
        <w:rPr>
          <w:rFonts w:ascii="Arial" w:hAnsi="Arial" w:cs="Arial"/>
          <w:color w:val="666666"/>
          <w:shd w:val="clear" w:color="auto" w:fill="FFFFFF"/>
        </w:rPr>
        <w:t xml:space="preserve">           </w:t>
      </w:r>
      <w:r w:rsidR="00225806">
        <w:rPr>
          <w:rFonts w:ascii="Arial" w:hAnsi="Arial" w:cs="Arial"/>
          <w:color w:val="666666"/>
          <w:shd w:val="clear" w:color="auto" w:fill="FFFFFF"/>
        </w:rPr>
        <w:t>Руководство по соблюдению обяза</w:t>
      </w:r>
      <w:r>
        <w:rPr>
          <w:rFonts w:ascii="Arial" w:hAnsi="Arial" w:cs="Arial"/>
          <w:color w:val="666666"/>
          <w:shd w:val="clear" w:color="auto" w:fill="FFFFFF"/>
        </w:rPr>
        <w:t xml:space="preserve">тельных требований- Глава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Гуев</w:t>
      </w:r>
      <w:r w:rsidR="00225806">
        <w:rPr>
          <w:rFonts w:ascii="Arial" w:hAnsi="Arial" w:cs="Arial"/>
          <w:color w:val="666666"/>
          <w:shd w:val="clear" w:color="auto" w:fill="FFFFFF"/>
        </w:rPr>
        <w:t>ского</w:t>
      </w:r>
      <w:proofErr w:type="spellEnd"/>
      <w:r w:rsidR="00225806">
        <w:rPr>
          <w:rFonts w:ascii="Arial" w:hAnsi="Arial" w:cs="Arial"/>
          <w:color w:val="666666"/>
          <w:shd w:val="clear" w:color="auto" w:fill="FFFFFF"/>
        </w:rPr>
        <w:t xml:space="preserve"> сельсовета </w:t>
      </w:r>
      <w:proofErr w:type="spellStart"/>
      <w:r w:rsidR="00225806">
        <w:rPr>
          <w:rFonts w:ascii="Arial" w:hAnsi="Arial" w:cs="Arial"/>
          <w:color w:val="666666"/>
          <w:shd w:val="clear" w:color="auto" w:fill="FFFFFF"/>
        </w:rPr>
        <w:t>Суджанского</w:t>
      </w:r>
      <w:proofErr w:type="spellEnd"/>
      <w:r w:rsidR="00225806">
        <w:rPr>
          <w:rFonts w:ascii="Arial" w:hAnsi="Arial" w:cs="Arial"/>
          <w:color w:val="666666"/>
          <w:shd w:val="clear" w:color="auto" w:fill="FFFFFF"/>
        </w:rPr>
        <w:t xml:space="preserve"> рай</w:t>
      </w:r>
      <w:r>
        <w:rPr>
          <w:rFonts w:ascii="Arial" w:hAnsi="Arial" w:cs="Arial"/>
          <w:color w:val="666666"/>
          <w:shd w:val="clear" w:color="auto" w:fill="FFFFFF"/>
        </w:rPr>
        <w:t>она Курской области- Сергей Михайлович Романец</w:t>
      </w:r>
    </w:p>
    <w:sectPr w:rsidR="00225806" w:rsidSect="005B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06"/>
    <w:rsid w:val="00225806"/>
    <w:rsid w:val="005B2318"/>
    <w:rsid w:val="00D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E7CD"/>
  <w15:docId w15:val="{2E2B0A18-DEB0-41B0-B4AD-B60DEFAA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Dialog</cp:lastModifiedBy>
  <cp:revision>3</cp:revision>
  <dcterms:created xsi:type="dcterms:W3CDTF">2022-07-06T12:00:00Z</dcterms:created>
  <dcterms:modified xsi:type="dcterms:W3CDTF">2022-07-08T13:31:00Z</dcterms:modified>
</cp:coreProperties>
</file>